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315B" w14:textId="0F5CFF1E" w:rsidR="00A743C6" w:rsidRPr="0050520F" w:rsidRDefault="00CA5C57" w:rsidP="0050520F">
      <w:pPr>
        <w:spacing w:line="240" w:lineRule="auto"/>
        <w:jc w:val="center"/>
        <w:rPr>
          <w:sz w:val="36"/>
          <w:szCs w:val="36"/>
        </w:rPr>
      </w:pPr>
      <w:r w:rsidRPr="0050520F">
        <w:rPr>
          <w:sz w:val="36"/>
          <w:szCs w:val="36"/>
        </w:rPr>
        <w:t>University of Colorado School of Medicine</w:t>
      </w:r>
      <w:r w:rsidR="0050520F" w:rsidRPr="0050520F">
        <w:rPr>
          <w:sz w:val="36"/>
          <w:szCs w:val="36"/>
        </w:rPr>
        <w:br/>
        <w:t xml:space="preserve">Appointment, Promotion and Tenure </w:t>
      </w:r>
      <w:r w:rsidR="0050520F" w:rsidRPr="0050520F">
        <w:rPr>
          <w:sz w:val="36"/>
          <w:szCs w:val="36"/>
        </w:rPr>
        <w:br/>
      </w:r>
      <w:r w:rsidR="005F61CA" w:rsidRPr="0050520F">
        <w:rPr>
          <w:sz w:val="36"/>
          <w:szCs w:val="36"/>
        </w:rPr>
        <w:t>Dossier Checklist</w:t>
      </w:r>
    </w:p>
    <w:p w14:paraId="10BE315C" w14:textId="77777777" w:rsidR="00E97F03" w:rsidRPr="00A743C6" w:rsidRDefault="008C20D3" w:rsidP="00A743C6">
      <w:pPr>
        <w:tabs>
          <w:tab w:val="left" w:pos="720"/>
        </w:tabs>
        <w:rPr>
          <w:sz w:val="40"/>
          <w:szCs w:val="40"/>
        </w:rPr>
      </w:pPr>
      <w:r>
        <w:rPr>
          <w:rFonts w:cstheme="minorHAnsi"/>
          <w:u w:val="single"/>
        </w:rPr>
        <w:t>Tenure Awards</w:t>
      </w:r>
      <w:r w:rsidR="0050520F">
        <w:rPr>
          <w:rFonts w:cstheme="minorHAnsi"/>
          <w:u w:val="single"/>
        </w:rPr>
        <w:t>,</w:t>
      </w:r>
      <w:r>
        <w:rPr>
          <w:rFonts w:cstheme="minorHAnsi"/>
          <w:u w:val="single"/>
        </w:rPr>
        <w:t xml:space="preserve"> and </w:t>
      </w:r>
      <w:r w:rsidR="005F61CA" w:rsidRPr="00E26888">
        <w:rPr>
          <w:rFonts w:cstheme="minorHAnsi"/>
          <w:u w:val="single"/>
        </w:rPr>
        <w:t>Appointments and Promotions to</w:t>
      </w:r>
      <w:r w:rsidR="009F2927" w:rsidRPr="00E26888">
        <w:rPr>
          <w:rFonts w:cstheme="minorHAnsi"/>
        </w:rPr>
        <w:t>:</w:t>
      </w:r>
      <w:r w:rsidR="00A743C6">
        <w:rPr>
          <w:rFonts w:cstheme="minorHAnsi"/>
        </w:rPr>
        <w:br/>
      </w:r>
      <w:r w:rsidR="00A743C6">
        <w:rPr>
          <w:rFonts w:cstheme="minorHAnsi"/>
          <w:i/>
        </w:rPr>
        <w:t xml:space="preserve"> </w:t>
      </w:r>
      <w:r w:rsidR="00A743C6">
        <w:rPr>
          <w:rFonts w:cstheme="minorHAnsi"/>
          <w:i/>
        </w:rPr>
        <w:tab/>
      </w:r>
      <w:r w:rsidR="009F2927" w:rsidRPr="00A743C6">
        <w:rPr>
          <w:rFonts w:cstheme="minorHAnsi"/>
          <w:i/>
        </w:rPr>
        <w:t>Associate Professor</w:t>
      </w:r>
      <w:r w:rsidR="00E26888" w:rsidRPr="00A743C6">
        <w:rPr>
          <w:rFonts w:cstheme="minorHAnsi"/>
          <w:i/>
        </w:rPr>
        <w:t>, Professor</w:t>
      </w:r>
      <w:r w:rsidR="009F2927" w:rsidRPr="00A743C6">
        <w:rPr>
          <w:rFonts w:cstheme="minorHAnsi"/>
          <w:i/>
        </w:rPr>
        <w:br/>
      </w:r>
      <w:r w:rsidR="00A743C6">
        <w:rPr>
          <w:rFonts w:cstheme="minorHAnsi"/>
          <w:i/>
        </w:rPr>
        <w:t xml:space="preserve"> </w:t>
      </w:r>
      <w:r w:rsidR="00A743C6">
        <w:rPr>
          <w:rFonts w:cstheme="minorHAnsi"/>
          <w:i/>
        </w:rPr>
        <w:tab/>
      </w:r>
      <w:r w:rsidR="009F2927" w:rsidRPr="00A743C6">
        <w:rPr>
          <w:rFonts w:cstheme="minorHAnsi"/>
          <w:i/>
        </w:rPr>
        <w:t>Associate Research Professor</w:t>
      </w:r>
      <w:r w:rsidR="00E26888" w:rsidRPr="00A743C6">
        <w:rPr>
          <w:rFonts w:cstheme="minorHAnsi"/>
          <w:i/>
        </w:rPr>
        <w:t>, Research Professor</w:t>
      </w:r>
      <w:r w:rsidR="00E97F03" w:rsidRPr="00A743C6">
        <w:rPr>
          <w:rFonts w:cstheme="minorHAnsi"/>
          <w:i/>
        </w:rPr>
        <w:br/>
      </w:r>
      <w:r w:rsidR="00A743C6">
        <w:rPr>
          <w:rFonts w:cstheme="minorHAnsi"/>
          <w:i/>
        </w:rPr>
        <w:t xml:space="preserve"> </w:t>
      </w:r>
      <w:r w:rsidR="00A743C6">
        <w:rPr>
          <w:rFonts w:cstheme="minorHAnsi"/>
          <w:i/>
        </w:rPr>
        <w:tab/>
      </w:r>
      <w:r w:rsidR="00E97F03" w:rsidRPr="00A743C6">
        <w:rPr>
          <w:rFonts w:cstheme="minorHAnsi"/>
          <w:i/>
        </w:rPr>
        <w:t>Associate Professor of Clinical Practice, Professor of Clinical Practice</w:t>
      </w:r>
    </w:p>
    <w:p w14:paraId="10BE315D" w14:textId="77777777" w:rsidR="00E42741" w:rsidRPr="00E42741" w:rsidRDefault="00964DA2" w:rsidP="00E42741">
      <w:pPr>
        <w:rPr>
          <w:rFonts w:cstheme="minorHAnsi"/>
          <w:b/>
          <w:i/>
        </w:rPr>
      </w:pPr>
      <w:r w:rsidRPr="00E42741">
        <w:rPr>
          <w:rFonts w:cstheme="minorHAnsi"/>
          <w:u w:val="single"/>
        </w:rPr>
        <w:t>Important Information</w:t>
      </w:r>
      <w:r w:rsidRPr="00E42741">
        <w:rPr>
          <w:rFonts w:cstheme="minorHAnsi"/>
        </w:rPr>
        <w:t>:</w:t>
      </w:r>
    </w:p>
    <w:p w14:paraId="10BE315E" w14:textId="4A8325FC" w:rsidR="0056654B" w:rsidRPr="00E42F35" w:rsidRDefault="00405261" w:rsidP="00E42741">
      <w:pPr>
        <w:pStyle w:val="ListParagraph"/>
        <w:numPr>
          <w:ilvl w:val="0"/>
          <w:numId w:val="1"/>
        </w:numPr>
        <w:rPr>
          <w:rFonts w:cstheme="minorHAnsi"/>
          <w:b/>
          <w:i/>
          <w:sz w:val="20"/>
          <w:szCs w:val="20"/>
        </w:rPr>
      </w:pPr>
      <w:r w:rsidRPr="00544D00">
        <w:rPr>
          <w:rFonts w:cstheme="minorHAnsi"/>
          <w:sz w:val="20"/>
          <w:szCs w:val="20"/>
        </w:rPr>
        <w:t xml:space="preserve">All dossiers </w:t>
      </w:r>
      <w:r w:rsidR="00342842" w:rsidRPr="00544D00">
        <w:rPr>
          <w:rFonts w:cstheme="minorHAnsi"/>
          <w:sz w:val="20"/>
          <w:szCs w:val="20"/>
        </w:rPr>
        <w:t xml:space="preserve">must be submitted </w:t>
      </w:r>
      <w:r w:rsidR="00430668" w:rsidRPr="00544D00">
        <w:rPr>
          <w:rFonts w:cstheme="minorHAnsi"/>
          <w:sz w:val="20"/>
          <w:szCs w:val="20"/>
        </w:rPr>
        <w:t xml:space="preserve">using </w:t>
      </w:r>
      <w:r w:rsidR="000817D2">
        <w:rPr>
          <w:rFonts w:cstheme="minorHAnsi"/>
          <w:i/>
          <w:sz w:val="20"/>
          <w:szCs w:val="20"/>
        </w:rPr>
        <w:t>Interfolio</w:t>
      </w:r>
      <w:r w:rsidR="00430668" w:rsidRPr="00544D00">
        <w:rPr>
          <w:i/>
          <w:iCs/>
          <w:sz w:val="20"/>
          <w:szCs w:val="20"/>
        </w:rPr>
        <w:t xml:space="preserve">®, </w:t>
      </w:r>
      <w:r w:rsidR="00430668" w:rsidRPr="00544D00">
        <w:rPr>
          <w:iCs/>
          <w:sz w:val="20"/>
          <w:szCs w:val="20"/>
        </w:rPr>
        <w:t>an electronic submission and routing platform.</w:t>
      </w:r>
      <w:r w:rsidR="00D2071C" w:rsidRPr="00544D00">
        <w:rPr>
          <w:rFonts w:cstheme="minorHAnsi"/>
          <w:b/>
          <w:sz w:val="20"/>
          <w:szCs w:val="20"/>
        </w:rPr>
        <w:t xml:space="preserve"> </w:t>
      </w:r>
      <w:r w:rsidR="00544D00" w:rsidRPr="00544D00">
        <w:rPr>
          <w:rFonts w:cstheme="minorHAnsi"/>
          <w:b/>
          <w:sz w:val="20"/>
          <w:szCs w:val="20"/>
        </w:rPr>
        <w:t xml:space="preserve"> </w:t>
      </w:r>
      <w:r w:rsidR="00544D00" w:rsidRPr="00544D00">
        <w:rPr>
          <w:rFonts w:cstheme="minorHAnsi"/>
          <w:sz w:val="20"/>
          <w:szCs w:val="20"/>
        </w:rPr>
        <w:t xml:space="preserve">Faculty will be provided with a link to </w:t>
      </w:r>
      <w:r w:rsidR="000817D2">
        <w:rPr>
          <w:rFonts w:cstheme="minorHAnsi"/>
          <w:i/>
          <w:sz w:val="20"/>
          <w:szCs w:val="20"/>
        </w:rPr>
        <w:t>Interfolio</w:t>
      </w:r>
      <w:r w:rsidR="00544D00" w:rsidRPr="00544D00">
        <w:rPr>
          <w:i/>
          <w:iCs/>
          <w:sz w:val="20"/>
          <w:szCs w:val="20"/>
        </w:rPr>
        <w:t>®</w:t>
      </w:r>
      <w:r w:rsidR="005B370B">
        <w:rPr>
          <w:iCs/>
          <w:sz w:val="20"/>
          <w:szCs w:val="20"/>
        </w:rPr>
        <w:t xml:space="preserve"> by their department for submission of their dossier.</w:t>
      </w:r>
    </w:p>
    <w:p w14:paraId="24551728" w14:textId="77777777" w:rsidR="00E42F35" w:rsidRPr="00544D00" w:rsidRDefault="00E42F35" w:rsidP="00E42F35">
      <w:pPr>
        <w:pStyle w:val="ListParagraph"/>
        <w:ind w:left="360"/>
        <w:rPr>
          <w:rFonts w:cstheme="minorHAnsi"/>
          <w:b/>
          <w:i/>
          <w:sz w:val="20"/>
          <w:szCs w:val="20"/>
        </w:rPr>
      </w:pPr>
    </w:p>
    <w:p w14:paraId="0613BB1D" w14:textId="7609BD14" w:rsidR="00E42F35" w:rsidRPr="00E42F35" w:rsidRDefault="00964DA2" w:rsidP="00E42F35">
      <w:pPr>
        <w:pStyle w:val="ListParagraph"/>
        <w:numPr>
          <w:ilvl w:val="0"/>
          <w:numId w:val="1"/>
        </w:numPr>
        <w:spacing w:before="100" w:beforeAutospacing="1" w:after="100" w:afterAutospacing="1" w:line="240" w:lineRule="auto"/>
        <w:rPr>
          <w:rFonts w:cstheme="minorHAnsi"/>
          <w:sz w:val="20"/>
          <w:szCs w:val="20"/>
        </w:rPr>
      </w:pPr>
      <w:r w:rsidRPr="00544D00">
        <w:rPr>
          <w:rFonts w:cstheme="minorHAnsi"/>
          <w:bCs/>
          <w:sz w:val="20"/>
          <w:szCs w:val="20"/>
        </w:rPr>
        <w:t xml:space="preserve">Please see the </w:t>
      </w:r>
      <w:hyperlink r:id="rId11" w:history="1">
        <w:r w:rsidRPr="00544D00">
          <w:rPr>
            <w:rStyle w:val="Hyperlink"/>
            <w:rFonts w:cstheme="minorHAnsi"/>
            <w:bCs/>
            <w:sz w:val="20"/>
            <w:szCs w:val="20"/>
          </w:rPr>
          <w:t>Dossier Building Guide</w:t>
        </w:r>
      </w:hyperlink>
      <w:r w:rsidRPr="00544D00">
        <w:rPr>
          <w:rFonts w:cstheme="minorHAnsi"/>
          <w:bCs/>
          <w:sz w:val="20"/>
          <w:szCs w:val="20"/>
        </w:rPr>
        <w:t xml:space="preserve"> for more information on dossier preparat</w:t>
      </w:r>
      <w:r w:rsidR="00BC19FC" w:rsidRPr="00544D00">
        <w:rPr>
          <w:rFonts w:cstheme="minorHAnsi"/>
          <w:bCs/>
          <w:sz w:val="20"/>
          <w:szCs w:val="20"/>
        </w:rPr>
        <w:t>ion and formatting</w:t>
      </w:r>
      <w:r w:rsidR="00430668" w:rsidRPr="00544D00">
        <w:rPr>
          <w:rFonts w:cstheme="minorHAnsi"/>
          <w:bCs/>
          <w:sz w:val="20"/>
          <w:szCs w:val="20"/>
        </w:rPr>
        <w:t xml:space="preserve"> and proposed length</w:t>
      </w:r>
      <w:r w:rsidR="00BC19FC" w:rsidRPr="00544D00">
        <w:rPr>
          <w:rFonts w:cstheme="minorHAnsi"/>
          <w:bCs/>
          <w:sz w:val="20"/>
          <w:szCs w:val="20"/>
        </w:rPr>
        <w:t xml:space="preserve"> of Teacher’s, </w:t>
      </w:r>
      <w:r w:rsidRPr="00544D00">
        <w:rPr>
          <w:rFonts w:cstheme="minorHAnsi"/>
          <w:bCs/>
          <w:sz w:val="20"/>
          <w:szCs w:val="20"/>
        </w:rPr>
        <w:t xml:space="preserve">Clinician’s </w:t>
      </w:r>
      <w:r w:rsidR="00BC19FC" w:rsidRPr="00544D00">
        <w:rPr>
          <w:rFonts w:cstheme="minorHAnsi"/>
          <w:bCs/>
          <w:sz w:val="20"/>
          <w:szCs w:val="20"/>
        </w:rPr>
        <w:t xml:space="preserve">and Researcher’s </w:t>
      </w:r>
      <w:r w:rsidRPr="00544D00">
        <w:rPr>
          <w:rFonts w:cstheme="minorHAnsi"/>
          <w:bCs/>
          <w:sz w:val="20"/>
          <w:szCs w:val="20"/>
        </w:rPr>
        <w:t xml:space="preserve">Portfolios. </w:t>
      </w:r>
      <w:r w:rsidR="00E42F35">
        <w:rPr>
          <w:rFonts w:cstheme="minorHAnsi"/>
          <w:sz w:val="20"/>
          <w:szCs w:val="20"/>
        </w:rPr>
        <w:br/>
      </w:r>
    </w:p>
    <w:p w14:paraId="3CA9A554" w14:textId="338942DD" w:rsidR="00E42F35" w:rsidRPr="00E42F35" w:rsidRDefault="00885065" w:rsidP="00964DA2">
      <w:pPr>
        <w:numPr>
          <w:ilvl w:val="0"/>
          <w:numId w:val="1"/>
        </w:numPr>
        <w:spacing w:before="100" w:beforeAutospacing="1" w:after="100" w:afterAutospacing="1" w:line="240" w:lineRule="auto"/>
        <w:rPr>
          <w:rFonts w:cstheme="minorHAnsi"/>
          <w:sz w:val="20"/>
          <w:szCs w:val="20"/>
        </w:rPr>
      </w:pPr>
      <w:r w:rsidRPr="00544D00">
        <w:rPr>
          <w:rFonts w:cstheme="minorHAnsi"/>
          <w:bCs/>
          <w:sz w:val="20"/>
          <w:szCs w:val="20"/>
        </w:rPr>
        <w:t xml:space="preserve">External letters of reference </w:t>
      </w:r>
      <w:r w:rsidR="00A9354D" w:rsidRPr="00544D00">
        <w:rPr>
          <w:rFonts w:cstheme="minorHAnsi"/>
          <w:bCs/>
          <w:sz w:val="20"/>
          <w:szCs w:val="20"/>
        </w:rPr>
        <w:t xml:space="preserve">and letters outside of the faculty member’s department </w:t>
      </w:r>
      <w:r w:rsidRPr="00544D00">
        <w:rPr>
          <w:rFonts w:cstheme="minorHAnsi"/>
          <w:bCs/>
          <w:sz w:val="20"/>
          <w:szCs w:val="20"/>
        </w:rPr>
        <w:t>must be kept confidential and may not be shared with the candidate</w:t>
      </w:r>
      <w:r w:rsidR="00964DA2" w:rsidRPr="00544D00">
        <w:rPr>
          <w:rFonts w:cstheme="minorHAnsi"/>
          <w:bCs/>
          <w:sz w:val="20"/>
          <w:szCs w:val="20"/>
        </w:rPr>
        <w:t>.</w:t>
      </w:r>
      <w:r w:rsidR="00780512">
        <w:rPr>
          <w:rFonts w:cstheme="minorHAnsi"/>
          <w:bCs/>
          <w:sz w:val="20"/>
          <w:szCs w:val="20"/>
        </w:rPr>
        <w:t xml:space="preserve">  For promotions to professor or award of tenure, </w:t>
      </w:r>
      <w:r w:rsidR="00E42F35">
        <w:rPr>
          <w:rFonts w:cstheme="minorHAnsi"/>
          <w:bCs/>
          <w:sz w:val="20"/>
          <w:szCs w:val="20"/>
        </w:rPr>
        <w:t>external letter writers “should be professors, but exceptions may be made when external reviewers have specialized expertise.  Ideally, departments will include a note about the “specialized expertise.”</w:t>
      </w:r>
    </w:p>
    <w:p w14:paraId="10BE3160" w14:textId="6816BD19" w:rsidR="00964DA2" w:rsidRDefault="00780512" w:rsidP="00E42F35">
      <w:pPr>
        <w:spacing w:before="100" w:beforeAutospacing="1" w:after="100" w:afterAutospacing="1" w:line="240" w:lineRule="auto"/>
        <w:ind w:left="360"/>
        <w:rPr>
          <w:rFonts w:cstheme="minorHAnsi"/>
          <w:b/>
          <w:i/>
          <w:iCs/>
          <w:sz w:val="20"/>
          <w:szCs w:val="20"/>
        </w:rPr>
      </w:pPr>
      <w:r>
        <w:rPr>
          <w:rFonts w:cstheme="minorHAnsi"/>
          <w:bCs/>
          <w:sz w:val="20"/>
          <w:szCs w:val="20"/>
        </w:rPr>
        <w:t>Each external letter writer must include, in the first paragraph of the letter, a short description of their academic position and area(s) of focus and expertise.  The external letter writer must also include, in the first paragraph, a sentence describing any relationships with the candidate (e.g., former training director or mentor, research co-investigator</w:t>
      </w:r>
      <w:r w:rsidR="00E42F35">
        <w:rPr>
          <w:rFonts w:cstheme="minorHAnsi"/>
          <w:bCs/>
          <w:sz w:val="20"/>
          <w:szCs w:val="20"/>
        </w:rPr>
        <w:t xml:space="preserve">, </w:t>
      </w:r>
      <w:r>
        <w:rPr>
          <w:rFonts w:cstheme="minorHAnsi"/>
          <w:bCs/>
          <w:sz w:val="20"/>
          <w:szCs w:val="20"/>
        </w:rPr>
        <w:t xml:space="preserve">or other).  </w:t>
      </w:r>
      <w:r w:rsidRPr="00780512">
        <w:rPr>
          <w:rFonts w:cstheme="minorHAnsi"/>
          <w:b/>
          <w:i/>
          <w:iCs/>
          <w:sz w:val="20"/>
          <w:szCs w:val="20"/>
        </w:rPr>
        <w:t xml:space="preserve">Note: for tenure requests, the external letter writer must also include a biosketch or CV.  </w:t>
      </w:r>
    </w:p>
    <w:p w14:paraId="4B614751" w14:textId="6F00872A" w:rsidR="004165E5" w:rsidRPr="004165E5" w:rsidRDefault="004165E5" w:rsidP="00E42F35">
      <w:pPr>
        <w:spacing w:before="100" w:beforeAutospacing="1" w:after="100" w:afterAutospacing="1" w:line="240" w:lineRule="auto"/>
        <w:ind w:left="360"/>
        <w:rPr>
          <w:rFonts w:cstheme="minorHAnsi"/>
          <w:bCs/>
          <w:sz w:val="20"/>
          <w:szCs w:val="20"/>
        </w:rPr>
      </w:pPr>
      <w:r>
        <w:rPr>
          <w:rFonts w:cstheme="minorHAnsi"/>
          <w:bCs/>
          <w:sz w:val="20"/>
          <w:szCs w:val="20"/>
        </w:rPr>
        <w:t>Updated External Reference Request Letters are available at [Link].  There are three letters available, one for each faculty series, along with documents outlining the standards and criteria for each faculty series, which can be included with the letters requesting the external references.</w:t>
      </w:r>
    </w:p>
    <w:p w14:paraId="10BE3161" w14:textId="38331607" w:rsidR="00964DA2" w:rsidRPr="00544D00" w:rsidRDefault="00964DA2" w:rsidP="00964DA2">
      <w:pPr>
        <w:numPr>
          <w:ilvl w:val="0"/>
          <w:numId w:val="1"/>
        </w:numPr>
        <w:spacing w:before="100" w:beforeAutospacing="1" w:after="100" w:afterAutospacing="1" w:line="240" w:lineRule="auto"/>
        <w:rPr>
          <w:rFonts w:cstheme="minorHAnsi"/>
          <w:sz w:val="20"/>
          <w:szCs w:val="20"/>
        </w:rPr>
      </w:pPr>
      <w:r w:rsidRPr="00544D00">
        <w:rPr>
          <w:rFonts w:cstheme="minorHAnsi"/>
          <w:bCs/>
          <w:sz w:val="20"/>
          <w:szCs w:val="20"/>
        </w:rPr>
        <w:t xml:space="preserve">Letters from grateful patients may be </w:t>
      </w:r>
      <w:r w:rsidR="00430668" w:rsidRPr="00544D00">
        <w:rPr>
          <w:rFonts w:cstheme="minorHAnsi"/>
          <w:bCs/>
          <w:sz w:val="20"/>
          <w:szCs w:val="20"/>
        </w:rPr>
        <w:t>included</w:t>
      </w:r>
      <w:r w:rsidRPr="00544D00">
        <w:rPr>
          <w:rFonts w:cstheme="minorHAnsi"/>
          <w:bCs/>
          <w:sz w:val="20"/>
          <w:szCs w:val="20"/>
        </w:rPr>
        <w:t xml:space="preserve"> in the clinician’s portfolio, but do not submit any other confidential patient information (e.g., patient names, addresses, dates of birth, medical record #s). </w:t>
      </w:r>
      <w:r w:rsidR="00E26888" w:rsidRPr="00544D00">
        <w:rPr>
          <w:rFonts w:cstheme="minorHAnsi"/>
          <w:bCs/>
          <w:sz w:val="20"/>
          <w:szCs w:val="20"/>
        </w:rPr>
        <w:t xml:space="preserve"> </w:t>
      </w:r>
      <w:r w:rsidR="00E26888" w:rsidRPr="004165E5">
        <w:rPr>
          <w:rFonts w:cstheme="minorHAnsi"/>
          <w:b/>
          <w:i/>
          <w:iCs/>
          <w:sz w:val="20"/>
          <w:szCs w:val="20"/>
        </w:rPr>
        <w:t xml:space="preserve">Please redact this information from these documents.  </w:t>
      </w:r>
      <w:r w:rsidR="00E42F35" w:rsidRPr="004165E5">
        <w:rPr>
          <w:rFonts w:cstheme="minorHAnsi"/>
          <w:b/>
          <w:i/>
          <w:iCs/>
          <w:sz w:val="20"/>
          <w:szCs w:val="20"/>
        </w:rPr>
        <w:br/>
      </w:r>
    </w:p>
    <w:p w14:paraId="10BE3162" w14:textId="706DF589" w:rsidR="00964DA2" w:rsidRPr="00544D00" w:rsidRDefault="00964DA2" w:rsidP="00964DA2">
      <w:pPr>
        <w:pStyle w:val="ListParagraph"/>
        <w:numPr>
          <w:ilvl w:val="0"/>
          <w:numId w:val="1"/>
        </w:numPr>
        <w:spacing w:before="100" w:beforeAutospacing="1" w:after="100" w:afterAutospacing="1" w:line="240" w:lineRule="auto"/>
        <w:rPr>
          <w:rFonts w:cstheme="minorHAnsi"/>
          <w:sz w:val="20"/>
          <w:szCs w:val="20"/>
        </w:rPr>
      </w:pPr>
      <w:r w:rsidRPr="00544D00">
        <w:rPr>
          <w:rFonts w:cstheme="minorHAnsi"/>
          <w:bCs/>
          <w:sz w:val="20"/>
          <w:szCs w:val="20"/>
        </w:rPr>
        <w:t>D</w:t>
      </w:r>
      <w:r w:rsidRPr="00544D00">
        <w:rPr>
          <w:rFonts w:cstheme="minorHAnsi"/>
          <w:bCs/>
          <w:iCs/>
          <w:sz w:val="20"/>
          <w:szCs w:val="20"/>
        </w:rPr>
        <w:t xml:space="preserve">ossiers submitted for a </w:t>
      </w:r>
      <w:r w:rsidRPr="00544D00">
        <w:rPr>
          <w:rFonts w:cstheme="minorHAnsi"/>
          <w:b/>
          <w:bCs/>
          <w:i/>
          <w:iCs/>
          <w:sz w:val="20"/>
          <w:szCs w:val="20"/>
        </w:rPr>
        <w:t xml:space="preserve">new appointment </w:t>
      </w:r>
      <w:r w:rsidRPr="00544D00">
        <w:rPr>
          <w:rFonts w:cstheme="minorHAnsi"/>
          <w:b/>
          <w:bCs/>
          <w:i/>
          <w:iCs/>
          <w:sz w:val="20"/>
          <w:szCs w:val="20"/>
          <w:u w:val="single"/>
        </w:rPr>
        <w:t>with tenure</w:t>
      </w:r>
      <w:r w:rsidRPr="00544D00">
        <w:rPr>
          <w:rFonts w:cstheme="minorHAnsi"/>
          <w:b/>
          <w:bCs/>
          <w:i/>
          <w:iCs/>
          <w:sz w:val="20"/>
          <w:szCs w:val="20"/>
        </w:rPr>
        <w:t xml:space="preserve"> must also include the final item in the checklist</w:t>
      </w:r>
      <w:r w:rsidRPr="00544D00">
        <w:rPr>
          <w:rFonts w:cstheme="minorHAnsi"/>
          <w:bCs/>
          <w:iCs/>
          <w:sz w:val="20"/>
          <w:szCs w:val="20"/>
        </w:rPr>
        <w:t>, which is a tenure justification letter prepared by the Chair of the Department.</w:t>
      </w:r>
      <w:r w:rsidRPr="00544D00">
        <w:rPr>
          <w:rFonts w:cstheme="minorHAnsi"/>
          <w:sz w:val="20"/>
          <w:szCs w:val="20"/>
        </w:rPr>
        <w:t> </w:t>
      </w:r>
      <w:r w:rsidR="00E26888" w:rsidRPr="00544D00">
        <w:rPr>
          <w:rFonts w:cstheme="minorHAnsi"/>
          <w:sz w:val="20"/>
          <w:szCs w:val="20"/>
        </w:rPr>
        <w:t xml:space="preserve">  </w:t>
      </w:r>
      <w:r w:rsidR="005B370B">
        <w:rPr>
          <w:rFonts w:cstheme="minorHAnsi"/>
          <w:sz w:val="20"/>
          <w:szCs w:val="20"/>
        </w:rPr>
        <w:br/>
      </w:r>
      <w:r w:rsidR="005B370B">
        <w:rPr>
          <w:rFonts w:cstheme="minorHAnsi"/>
          <w:b/>
          <w:i/>
          <w:sz w:val="20"/>
          <w:szCs w:val="20"/>
        </w:rPr>
        <w:t>Go to</w:t>
      </w:r>
      <w:r w:rsidR="00DC3888">
        <w:rPr>
          <w:rFonts w:cstheme="minorHAnsi"/>
          <w:b/>
          <w:i/>
          <w:sz w:val="20"/>
          <w:szCs w:val="20"/>
        </w:rPr>
        <w:t xml:space="preserve"> </w:t>
      </w:r>
      <w:hyperlink r:id="rId12" w:history="1">
        <w:r w:rsidR="00DC3888" w:rsidRPr="00DC3888">
          <w:rPr>
            <w:rStyle w:val="Hyperlink"/>
            <w:rFonts w:cstheme="minorHAnsi"/>
            <w:b/>
            <w:i/>
            <w:sz w:val="20"/>
            <w:szCs w:val="20"/>
          </w:rPr>
          <w:t>Tenure Justification Letter Guidelines</w:t>
        </w:r>
      </w:hyperlink>
      <w:r w:rsidR="005B370B">
        <w:rPr>
          <w:rFonts w:cstheme="minorHAnsi"/>
          <w:b/>
          <w:i/>
          <w:sz w:val="20"/>
          <w:szCs w:val="20"/>
        </w:rPr>
        <w:t xml:space="preserve"> </w:t>
      </w:r>
      <w:r w:rsidR="00E26888" w:rsidRPr="00544D00">
        <w:rPr>
          <w:rFonts w:cstheme="minorHAnsi"/>
          <w:b/>
          <w:i/>
          <w:sz w:val="20"/>
          <w:szCs w:val="20"/>
        </w:rPr>
        <w:t xml:space="preserve">for the information </w:t>
      </w:r>
      <w:r w:rsidR="00885065" w:rsidRPr="00544D00">
        <w:rPr>
          <w:rFonts w:cstheme="minorHAnsi"/>
          <w:b/>
          <w:i/>
          <w:sz w:val="20"/>
          <w:szCs w:val="20"/>
        </w:rPr>
        <w:t xml:space="preserve">that must </w:t>
      </w:r>
      <w:r w:rsidR="00E26888" w:rsidRPr="00544D00">
        <w:rPr>
          <w:rFonts w:cstheme="minorHAnsi"/>
          <w:b/>
          <w:i/>
          <w:sz w:val="20"/>
          <w:szCs w:val="20"/>
        </w:rPr>
        <w:t>be included in this letter.</w:t>
      </w:r>
      <w:r w:rsidR="00A82D79" w:rsidRPr="00544D00">
        <w:rPr>
          <w:rFonts w:cstheme="minorHAnsi"/>
          <w:b/>
          <w:i/>
          <w:sz w:val="20"/>
          <w:szCs w:val="20"/>
        </w:rPr>
        <w:t xml:space="preserve">  This letter is </w:t>
      </w:r>
      <w:r w:rsidR="00A82D79" w:rsidRPr="00544D00">
        <w:rPr>
          <w:rFonts w:cstheme="minorHAnsi"/>
          <w:b/>
          <w:i/>
          <w:sz w:val="20"/>
          <w:szCs w:val="20"/>
          <w:u w:val="single"/>
        </w:rPr>
        <w:t>not</w:t>
      </w:r>
      <w:r w:rsidR="00A82D79" w:rsidRPr="00544D00">
        <w:rPr>
          <w:rFonts w:cstheme="minorHAnsi"/>
          <w:b/>
          <w:i/>
          <w:sz w:val="20"/>
          <w:szCs w:val="20"/>
        </w:rPr>
        <w:t xml:space="preserve"> needed for promotions with tenure</w:t>
      </w:r>
      <w:r w:rsidR="00046374">
        <w:rPr>
          <w:rFonts w:cstheme="minorHAnsi"/>
          <w:b/>
          <w:i/>
          <w:sz w:val="20"/>
          <w:szCs w:val="20"/>
        </w:rPr>
        <w:t xml:space="preserve"> (only appointments with tenure)</w:t>
      </w:r>
      <w:r w:rsidR="00A82D79" w:rsidRPr="00544D00">
        <w:rPr>
          <w:rFonts w:cstheme="minorHAnsi"/>
          <w:b/>
          <w:i/>
          <w:sz w:val="20"/>
          <w:szCs w:val="20"/>
        </w:rPr>
        <w:t>.</w:t>
      </w:r>
      <w:r w:rsidR="00E42F35">
        <w:rPr>
          <w:rFonts w:cstheme="minorHAnsi"/>
          <w:b/>
          <w:i/>
          <w:sz w:val="20"/>
          <w:szCs w:val="20"/>
        </w:rPr>
        <w:br/>
      </w:r>
    </w:p>
    <w:p w14:paraId="10BE3163" w14:textId="4C415E96" w:rsidR="00964DA2" w:rsidRPr="00544D00" w:rsidRDefault="005B370B" w:rsidP="005B370B">
      <w:pPr>
        <w:pStyle w:val="ListParagraph"/>
        <w:numPr>
          <w:ilvl w:val="0"/>
          <w:numId w:val="1"/>
        </w:numPr>
        <w:spacing w:before="100" w:beforeAutospacing="1" w:after="100" w:afterAutospacing="1" w:line="240" w:lineRule="auto"/>
        <w:rPr>
          <w:rFonts w:cstheme="minorHAnsi"/>
          <w:sz w:val="20"/>
          <w:szCs w:val="20"/>
        </w:rPr>
      </w:pPr>
      <w:r>
        <w:rPr>
          <w:rFonts w:cstheme="minorHAnsi"/>
          <w:sz w:val="20"/>
          <w:szCs w:val="20"/>
        </w:rPr>
        <w:t xml:space="preserve">The deadline for </w:t>
      </w:r>
      <w:r w:rsidR="00046374">
        <w:rPr>
          <w:rFonts w:cstheme="minorHAnsi"/>
          <w:sz w:val="20"/>
          <w:szCs w:val="20"/>
        </w:rPr>
        <w:t xml:space="preserve">ALL </w:t>
      </w:r>
      <w:r>
        <w:rPr>
          <w:rFonts w:cstheme="minorHAnsi"/>
          <w:sz w:val="20"/>
          <w:szCs w:val="20"/>
        </w:rPr>
        <w:t>appointment</w:t>
      </w:r>
      <w:r w:rsidR="00046374">
        <w:rPr>
          <w:rFonts w:cstheme="minorHAnsi"/>
          <w:sz w:val="20"/>
          <w:szCs w:val="20"/>
        </w:rPr>
        <w:t xml:space="preserve">, </w:t>
      </w:r>
      <w:r>
        <w:rPr>
          <w:rFonts w:cstheme="minorHAnsi"/>
          <w:sz w:val="20"/>
          <w:szCs w:val="20"/>
        </w:rPr>
        <w:t>promotion</w:t>
      </w:r>
      <w:r w:rsidR="00046374">
        <w:rPr>
          <w:rFonts w:cstheme="minorHAnsi"/>
          <w:sz w:val="20"/>
          <w:szCs w:val="20"/>
        </w:rPr>
        <w:t>, and tenure</w:t>
      </w:r>
      <w:r>
        <w:rPr>
          <w:rFonts w:cstheme="minorHAnsi"/>
          <w:sz w:val="20"/>
          <w:szCs w:val="20"/>
        </w:rPr>
        <w:t xml:space="preserve"> dossiers to be received in the Office of Faculty Affairs is </w:t>
      </w:r>
      <w:r w:rsidR="00046374" w:rsidRPr="00046374">
        <w:rPr>
          <w:rFonts w:cstheme="minorHAnsi"/>
          <w:b/>
          <w:bCs/>
          <w:color w:val="FF0000"/>
          <w:sz w:val="20"/>
          <w:szCs w:val="20"/>
        </w:rPr>
        <w:t xml:space="preserve">October </w:t>
      </w:r>
      <w:r w:rsidRPr="00046374">
        <w:rPr>
          <w:rFonts w:cstheme="minorHAnsi"/>
          <w:b/>
          <w:bCs/>
          <w:color w:val="FF0000"/>
          <w:sz w:val="20"/>
          <w:szCs w:val="20"/>
        </w:rPr>
        <w:t>31</w:t>
      </w:r>
      <w:r w:rsidRPr="00046374">
        <w:rPr>
          <w:rFonts w:cstheme="minorHAnsi"/>
          <w:b/>
          <w:bCs/>
          <w:color w:val="FF0000"/>
          <w:sz w:val="20"/>
          <w:szCs w:val="20"/>
          <w:vertAlign w:val="superscript"/>
        </w:rPr>
        <w:t>st</w:t>
      </w:r>
      <w:r>
        <w:rPr>
          <w:rFonts w:cstheme="minorHAnsi"/>
          <w:sz w:val="20"/>
          <w:szCs w:val="20"/>
        </w:rPr>
        <w:t xml:space="preserve">.  </w:t>
      </w:r>
      <w:r w:rsidR="00046374">
        <w:rPr>
          <w:rFonts w:cstheme="minorHAnsi"/>
          <w:sz w:val="20"/>
          <w:szCs w:val="20"/>
        </w:rPr>
        <w:t xml:space="preserve">This deadline was recently </w:t>
      </w:r>
      <w:r w:rsidR="004165E5">
        <w:rPr>
          <w:rFonts w:cstheme="minorHAnsi"/>
          <w:sz w:val="20"/>
          <w:szCs w:val="20"/>
        </w:rPr>
        <w:t>changed</w:t>
      </w:r>
      <w:r w:rsidR="00046374">
        <w:rPr>
          <w:rFonts w:cstheme="minorHAnsi"/>
          <w:sz w:val="20"/>
          <w:szCs w:val="20"/>
        </w:rPr>
        <w:t xml:space="preserve"> to allow the </w:t>
      </w:r>
      <w:r w:rsidR="004165E5">
        <w:rPr>
          <w:rFonts w:cstheme="minorHAnsi"/>
          <w:sz w:val="20"/>
          <w:szCs w:val="20"/>
        </w:rPr>
        <w:t>SOM Fac</w:t>
      </w:r>
      <w:r w:rsidR="00046374">
        <w:rPr>
          <w:rFonts w:cstheme="minorHAnsi"/>
          <w:sz w:val="20"/>
          <w:szCs w:val="20"/>
        </w:rPr>
        <w:t xml:space="preserve">ulty Promotions Committee to review all dossiers, which continuously increased in numbers each year, in a timely manner.  </w:t>
      </w:r>
      <w:r w:rsidR="00E42741" w:rsidRPr="00544D00">
        <w:rPr>
          <w:rFonts w:cstheme="minorHAnsi"/>
          <w:sz w:val="20"/>
          <w:szCs w:val="20"/>
        </w:rPr>
        <w:t xml:space="preserve">Please note that </w:t>
      </w:r>
      <w:r>
        <w:rPr>
          <w:rFonts w:cstheme="minorHAnsi"/>
          <w:sz w:val="20"/>
          <w:szCs w:val="20"/>
        </w:rPr>
        <w:t>departmental deadlines for dossiers to be submitted are always much earlier than the Office of Faculty Affairs deadlines to allow for review by Departmental Advisory Committees.</w:t>
      </w:r>
      <w:r w:rsidR="00E42F35">
        <w:rPr>
          <w:rFonts w:cstheme="minorHAnsi"/>
          <w:sz w:val="20"/>
          <w:szCs w:val="20"/>
        </w:rPr>
        <w:br/>
      </w:r>
    </w:p>
    <w:p w14:paraId="10BE3164" w14:textId="51A5C295" w:rsidR="00E42741" w:rsidRPr="00544D00" w:rsidRDefault="00BC19FC" w:rsidP="005B370B">
      <w:pPr>
        <w:pStyle w:val="ListParagraph"/>
        <w:numPr>
          <w:ilvl w:val="0"/>
          <w:numId w:val="1"/>
        </w:numPr>
        <w:spacing w:before="100" w:beforeAutospacing="1" w:after="100" w:afterAutospacing="1" w:line="240" w:lineRule="auto"/>
        <w:rPr>
          <w:rFonts w:cstheme="minorHAnsi"/>
          <w:sz w:val="20"/>
          <w:szCs w:val="20"/>
        </w:rPr>
      </w:pPr>
      <w:r w:rsidRPr="00544D00">
        <w:rPr>
          <w:rFonts w:cstheme="minorHAnsi"/>
          <w:b/>
          <w:i/>
          <w:sz w:val="20"/>
          <w:szCs w:val="20"/>
          <w:u w:val="single"/>
        </w:rPr>
        <w:t>Dossier Page</w:t>
      </w:r>
      <w:r w:rsidR="00966CBE" w:rsidRPr="00544D00">
        <w:rPr>
          <w:rFonts w:cstheme="minorHAnsi"/>
          <w:b/>
          <w:i/>
          <w:sz w:val="20"/>
          <w:szCs w:val="20"/>
          <w:u w:val="single"/>
        </w:rPr>
        <w:t xml:space="preserve"> </w:t>
      </w:r>
      <w:r w:rsidR="00544D00">
        <w:rPr>
          <w:rFonts w:cstheme="minorHAnsi"/>
          <w:b/>
          <w:i/>
          <w:sz w:val="20"/>
          <w:szCs w:val="20"/>
          <w:u w:val="single"/>
        </w:rPr>
        <w:t>Limit Recommendation</w:t>
      </w:r>
      <w:r w:rsidRPr="00544D00">
        <w:rPr>
          <w:rFonts w:cstheme="minorHAnsi"/>
          <w:b/>
          <w:i/>
          <w:sz w:val="20"/>
          <w:szCs w:val="20"/>
          <w:u w:val="single"/>
        </w:rPr>
        <w:t>:</w:t>
      </w:r>
      <w:r w:rsidR="00E42741" w:rsidRPr="00544D00">
        <w:rPr>
          <w:rFonts w:cstheme="minorHAnsi"/>
          <w:sz w:val="20"/>
          <w:szCs w:val="20"/>
        </w:rPr>
        <w:t xml:space="preserve"> </w:t>
      </w:r>
      <w:r w:rsidR="00E42741" w:rsidRPr="00544D00">
        <w:rPr>
          <w:rFonts w:cstheme="minorHAnsi"/>
          <w:b/>
          <w:i/>
          <w:color w:val="FF0000"/>
          <w:sz w:val="20"/>
          <w:szCs w:val="20"/>
        </w:rPr>
        <w:t xml:space="preserve">The dossier </w:t>
      </w:r>
      <w:r w:rsidR="0029712F" w:rsidRPr="00544D00">
        <w:rPr>
          <w:rFonts w:cstheme="minorHAnsi"/>
          <w:b/>
          <w:i/>
          <w:color w:val="FF0000"/>
          <w:sz w:val="20"/>
          <w:szCs w:val="20"/>
        </w:rPr>
        <w:t xml:space="preserve">should not </w:t>
      </w:r>
      <w:r w:rsidR="00E42741" w:rsidRPr="00544D00">
        <w:rPr>
          <w:rFonts w:cstheme="minorHAnsi"/>
          <w:b/>
          <w:i/>
          <w:color w:val="FF0000"/>
          <w:sz w:val="20"/>
          <w:szCs w:val="20"/>
        </w:rPr>
        <w:t xml:space="preserve">exceed </w:t>
      </w:r>
      <w:r w:rsidR="00430668" w:rsidRPr="00544D00">
        <w:rPr>
          <w:rFonts w:cstheme="minorHAnsi"/>
          <w:b/>
          <w:i/>
          <w:color w:val="FF0000"/>
          <w:sz w:val="20"/>
          <w:szCs w:val="20"/>
        </w:rPr>
        <w:t>1</w:t>
      </w:r>
      <w:r w:rsidR="00885065" w:rsidRPr="00544D00">
        <w:rPr>
          <w:rFonts w:cstheme="minorHAnsi"/>
          <w:b/>
          <w:i/>
          <w:color w:val="FF0000"/>
          <w:sz w:val="20"/>
          <w:szCs w:val="20"/>
        </w:rPr>
        <w:t>00 pages, excluding the candidate’s CV, CV Abstract and Letters of Reference</w:t>
      </w:r>
      <w:r w:rsidR="00E42741" w:rsidRPr="00544D00">
        <w:rPr>
          <w:rFonts w:cstheme="minorHAnsi"/>
          <w:color w:val="FF0000"/>
          <w:sz w:val="20"/>
          <w:szCs w:val="20"/>
        </w:rPr>
        <w:t xml:space="preserve">.  </w:t>
      </w:r>
      <w:r w:rsidR="0029712F" w:rsidRPr="00544D00">
        <w:rPr>
          <w:rFonts w:cstheme="minorHAnsi"/>
          <w:b/>
          <w:i/>
          <w:color w:val="FF0000"/>
          <w:sz w:val="20"/>
          <w:szCs w:val="20"/>
        </w:rPr>
        <w:t xml:space="preserve">The dossier </w:t>
      </w:r>
      <w:r w:rsidR="00430668" w:rsidRPr="00544D00">
        <w:rPr>
          <w:rFonts w:cstheme="minorHAnsi"/>
          <w:b/>
          <w:i/>
          <w:color w:val="FF0000"/>
          <w:sz w:val="20"/>
          <w:szCs w:val="20"/>
        </w:rPr>
        <w:t>should only exceed 1</w:t>
      </w:r>
      <w:r w:rsidR="0029712F" w:rsidRPr="00544D00">
        <w:rPr>
          <w:rFonts w:cstheme="minorHAnsi"/>
          <w:b/>
          <w:i/>
          <w:color w:val="FF0000"/>
          <w:sz w:val="20"/>
          <w:szCs w:val="20"/>
        </w:rPr>
        <w:t>00 pages if the faculty member feels that a more extensive dossier is necessary to ensure adequate consideration and evaluation of your accomplishments.</w:t>
      </w:r>
      <w:r w:rsidR="0029712F" w:rsidRPr="00544D00">
        <w:rPr>
          <w:rFonts w:cstheme="minorHAnsi"/>
          <w:color w:val="FF0000"/>
          <w:sz w:val="20"/>
          <w:szCs w:val="20"/>
        </w:rPr>
        <w:t xml:space="preserve">  </w:t>
      </w:r>
      <w:r w:rsidR="00E42741" w:rsidRPr="00544D00">
        <w:rPr>
          <w:rFonts w:cstheme="minorHAnsi"/>
          <w:sz w:val="20"/>
          <w:szCs w:val="20"/>
        </w:rPr>
        <w:t>Do not include reprints of original articles</w:t>
      </w:r>
      <w:r w:rsidR="005228A1">
        <w:rPr>
          <w:rFonts w:cstheme="minorHAnsi"/>
          <w:sz w:val="20"/>
          <w:szCs w:val="20"/>
        </w:rPr>
        <w:t xml:space="preserve"> or course syllabi</w:t>
      </w:r>
      <w:r w:rsidR="00E42741" w:rsidRPr="00544D00">
        <w:rPr>
          <w:rFonts w:cstheme="minorHAnsi"/>
          <w:sz w:val="20"/>
          <w:szCs w:val="20"/>
        </w:rPr>
        <w:t xml:space="preserve">.  Instead, you may include links to </w:t>
      </w:r>
      <w:r w:rsidR="00885065" w:rsidRPr="00544D00">
        <w:rPr>
          <w:rFonts w:cstheme="minorHAnsi"/>
          <w:sz w:val="20"/>
          <w:szCs w:val="20"/>
        </w:rPr>
        <w:t>these documents</w:t>
      </w:r>
      <w:r w:rsidR="0029712F" w:rsidRPr="00544D00">
        <w:rPr>
          <w:rFonts w:cstheme="minorHAnsi"/>
          <w:sz w:val="20"/>
          <w:szCs w:val="20"/>
        </w:rPr>
        <w:t>.</w:t>
      </w:r>
      <w:r w:rsidR="005B370B">
        <w:rPr>
          <w:rFonts w:cstheme="minorHAnsi"/>
          <w:sz w:val="20"/>
          <w:szCs w:val="20"/>
        </w:rPr>
        <w:t xml:space="preserve">  </w:t>
      </w:r>
    </w:p>
    <w:tbl>
      <w:tblPr>
        <w:tblW w:w="1152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90"/>
        <w:gridCol w:w="2132"/>
        <w:gridCol w:w="2008"/>
        <w:gridCol w:w="2070"/>
        <w:gridCol w:w="2160"/>
        <w:gridCol w:w="2160"/>
      </w:tblGrid>
      <w:tr w:rsidR="0013372C" w:rsidRPr="00E26888" w14:paraId="10BE316A" w14:textId="77777777" w:rsidTr="00544D00">
        <w:trPr>
          <w:cantSplit/>
          <w:tblHeader/>
        </w:trPr>
        <w:tc>
          <w:tcPr>
            <w:tcW w:w="3122" w:type="dxa"/>
            <w:gridSpan w:val="2"/>
            <w:tcMar>
              <w:top w:w="0" w:type="dxa"/>
              <w:left w:w="108" w:type="dxa"/>
              <w:bottom w:w="0" w:type="dxa"/>
              <w:right w:w="108" w:type="dxa"/>
            </w:tcMar>
          </w:tcPr>
          <w:p w14:paraId="10BE3165" w14:textId="77777777" w:rsidR="00EF7A89" w:rsidRDefault="00EF7A89" w:rsidP="00E42741">
            <w:pPr>
              <w:spacing w:before="100" w:beforeAutospacing="1" w:after="100" w:afterAutospacing="1"/>
              <w:rPr>
                <w:rFonts w:cstheme="minorHAnsi"/>
                <w:sz w:val="20"/>
                <w:szCs w:val="20"/>
              </w:rPr>
            </w:pPr>
          </w:p>
        </w:tc>
        <w:tc>
          <w:tcPr>
            <w:tcW w:w="2008" w:type="dxa"/>
            <w:tcBorders>
              <w:bottom w:val="single" w:sz="8" w:space="0" w:color="auto"/>
            </w:tcBorders>
            <w:shd w:val="clear" w:color="auto" w:fill="F2F2F2" w:themeFill="background1" w:themeFillShade="F2"/>
            <w:tcMar>
              <w:top w:w="0" w:type="dxa"/>
              <w:left w:w="108" w:type="dxa"/>
              <w:bottom w:w="0" w:type="dxa"/>
              <w:right w:w="108" w:type="dxa"/>
            </w:tcMar>
          </w:tcPr>
          <w:p w14:paraId="10BE3166" w14:textId="77777777" w:rsidR="00EF7A89" w:rsidRPr="00E26888" w:rsidRDefault="00EF7A89" w:rsidP="00EF7A89">
            <w:pPr>
              <w:spacing w:before="100" w:beforeAutospacing="1" w:after="100" w:afterAutospacing="1"/>
              <w:jc w:val="center"/>
              <w:rPr>
                <w:rFonts w:cstheme="minorHAnsi"/>
                <w:b/>
                <w:sz w:val="20"/>
                <w:szCs w:val="20"/>
              </w:rPr>
            </w:pPr>
            <w:r>
              <w:rPr>
                <w:rFonts w:cstheme="minorHAnsi"/>
                <w:b/>
                <w:sz w:val="20"/>
                <w:szCs w:val="20"/>
              </w:rPr>
              <w:t>Regular Faculty Series</w:t>
            </w:r>
          </w:p>
        </w:tc>
        <w:tc>
          <w:tcPr>
            <w:tcW w:w="2070" w:type="dxa"/>
            <w:tcBorders>
              <w:bottom w:val="single" w:sz="8" w:space="0" w:color="auto"/>
            </w:tcBorders>
            <w:shd w:val="clear" w:color="auto" w:fill="F2F2F2" w:themeFill="background1" w:themeFillShade="F2"/>
          </w:tcPr>
          <w:p w14:paraId="10BE3167" w14:textId="77777777" w:rsidR="00EF7A89" w:rsidRPr="00E26888" w:rsidRDefault="00EF7A89" w:rsidP="009F2927">
            <w:pPr>
              <w:spacing w:before="100" w:beforeAutospacing="1" w:after="100" w:afterAutospacing="1"/>
              <w:jc w:val="center"/>
              <w:rPr>
                <w:rFonts w:cstheme="minorHAnsi"/>
                <w:b/>
                <w:sz w:val="20"/>
                <w:szCs w:val="20"/>
              </w:rPr>
            </w:pPr>
            <w:r>
              <w:rPr>
                <w:rFonts w:cstheme="minorHAnsi"/>
                <w:b/>
                <w:sz w:val="20"/>
                <w:szCs w:val="20"/>
              </w:rPr>
              <w:t>Research Professor Series</w:t>
            </w:r>
          </w:p>
        </w:tc>
        <w:tc>
          <w:tcPr>
            <w:tcW w:w="2160" w:type="dxa"/>
            <w:tcBorders>
              <w:bottom w:val="single" w:sz="8" w:space="0" w:color="auto"/>
            </w:tcBorders>
            <w:shd w:val="clear" w:color="auto" w:fill="F2F2F2" w:themeFill="background1" w:themeFillShade="F2"/>
          </w:tcPr>
          <w:p w14:paraId="10BE3168" w14:textId="77777777" w:rsidR="00EF7A89" w:rsidRDefault="00EF7A89" w:rsidP="009F2927">
            <w:pPr>
              <w:spacing w:before="100" w:beforeAutospacing="1" w:after="100" w:afterAutospacing="1"/>
              <w:jc w:val="center"/>
              <w:rPr>
                <w:rFonts w:cstheme="minorHAnsi"/>
                <w:b/>
                <w:sz w:val="20"/>
                <w:szCs w:val="20"/>
              </w:rPr>
            </w:pPr>
            <w:r>
              <w:rPr>
                <w:rFonts w:cstheme="minorHAnsi"/>
                <w:b/>
                <w:sz w:val="20"/>
                <w:szCs w:val="20"/>
              </w:rPr>
              <w:t>Clinical Practice Series</w:t>
            </w:r>
          </w:p>
        </w:tc>
        <w:tc>
          <w:tcPr>
            <w:tcW w:w="2160" w:type="dxa"/>
            <w:tcBorders>
              <w:bottom w:val="single" w:sz="8" w:space="0" w:color="auto"/>
            </w:tcBorders>
            <w:shd w:val="clear" w:color="auto" w:fill="F2F2F2" w:themeFill="background1" w:themeFillShade="F2"/>
          </w:tcPr>
          <w:p w14:paraId="10BE3169" w14:textId="77777777" w:rsidR="00EF7A89" w:rsidRPr="00E26888" w:rsidRDefault="00BC19FC" w:rsidP="009F2927">
            <w:pPr>
              <w:spacing w:before="100" w:beforeAutospacing="1" w:after="100" w:afterAutospacing="1"/>
              <w:jc w:val="center"/>
              <w:rPr>
                <w:rFonts w:cstheme="minorHAnsi"/>
                <w:b/>
                <w:sz w:val="20"/>
                <w:szCs w:val="20"/>
              </w:rPr>
            </w:pPr>
            <w:r>
              <w:rPr>
                <w:rFonts w:cstheme="minorHAnsi"/>
                <w:b/>
                <w:sz w:val="20"/>
                <w:szCs w:val="20"/>
              </w:rPr>
              <w:t>Tenure</w:t>
            </w:r>
          </w:p>
        </w:tc>
      </w:tr>
      <w:tr w:rsidR="00EF7A89" w:rsidRPr="00E26888" w14:paraId="10BE3171" w14:textId="77777777" w:rsidTr="0013372C">
        <w:trPr>
          <w:cantSplit/>
          <w:tblHeader/>
        </w:trPr>
        <w:tc>
          <w:tcPr>
            <w:tcW w:w="3122" w:type="dxa"/>
            <w:gridSpan w:val="2"/>
            <w:tcMar>
              <w:top w:w="0" w:type="dxa"/>
              <w:left w:w="108" w:type="dxa"/>
              <w:bottom w:w="0" w:type="dxa"/>
              <w:right w:w="108" w:type="dxa"/>
            </w:tcMar>
          </w:tcPr>
          <w:p w14:paraId="10BE316B" w14:textId="77777777" w:rsidR="00EF7A89" w:rsidRDefault="00EF7A89" w:rsidP="00E42741">
            <w:pPr>
              <w:spacing w:before="100" w:beforeAutospacing="1" w:after="100" w:afterAutospacing="1"/>
              <w:rPr>
                <w:rFonts w:cstheme="minorHAnsi"/>
                <w:sz w:val="20"/>
                <w:szCs w:val="20"/>
              </w:rPr>
            </w:pPr>
          </w:p>
          <w:p w14:paraId="10BE316C" w14:textId="77777777" w:rsidR="00EF7A89" w:rsidRPr="00E26888" w:rsidRDefault="00EF7A89" w:rsidP="009F2927">
            <w:pPr>
              <w:spacing w:before="100" w:beforeAutospacing="1" w:after="100" w:afterAutospacing="1"/>
              <w:rPr>
                <w:rFonts w:cstheme="minorHAnsi"/>
                <w:sz w:val="20"/>
                <w:szCs w:val="20"/>
              </w:rPr>
            </w:pPr>
          </w:p>
        </w:tc>
        <w:tc>
          <w:tcPr>
            <w:tcW w:w="2008" w:type="dxa"/>
            <w:tcBorders>
              <w:bottom w:val="single" w:sz="8" w:space="0" w:color="auto"/>
            </w:tcBorders>
            <w:tcMar>
              <w:top w:w="0" w:type="dxa"/>
              <w:left w:w="108" w:type="dxa"/>
              <w:bottom w:w="0" w:type="dxa"/>
              <w:right w:w="108" w:type="dxa"/>
            </w:tcMar>
          </w:tcPr>
          <w:p w14:paraId="10BE316D" w14:textId="452AF42E" w:rsidR="00EF7A89" w:rsidRPr="00045CFD" w:rsidRDefault="00EF7A89" w:rsidP="00BC19FC">
            <w:pPr>
              <w:spacing w:before="100" w:beforeAutospacing="1" w:after="100" w:afterAutospacing="1"/>
              <w:jc w:val="center"/>
              <w:rPr>
                <w:rFonts w:cstheme="minorHAnsi"/>
                <w:sz w:val="18"/>
                <w:szCs w:val="18"/>
              </w:rPr>
            </w:pPr>
            <w:r w:rsidRPr="00045CFD">
              <w:rPr>
                <w:rFonts w:cstheme="minorHAnsi"/>
                <w:b/>
                <w:sz w:val="18"/>
                <w:szCs w:val="18"/>
              </w:rPr>
              <w:t>App</w:t>
            </w:r>
            <w:r w:rsidR="00BC19FC" w:rsidRPr="00045CFD">
              <w:rPr>
                <w:rFonts w:cstheme="minorHAnsi"/>
                <w:b/>
                <w:sz w:val="18"/>
                <w:szCs w:val="18"/>
              </w:rPr>
              <w:t xml:space="preserve">ointment </w:t>
            </w:r>
            <w:r w:rsidRPr="00045CFD">
              <w:rPr>
                <w:rFonts w:cstheme="minorHAnsi"/>
                <w:b/>
                <w:sz w:val="18"/>
                <w:szCs w:val="18"/>
              </w:rPr>
              <w:t>or Promo</w:t>
            </w:r>
            <w:r w:rsidR="00BC19FC" w:rsidRPr="00045CFD">
              <w:rPr>
                <w:rFonts w:cstheme="minorHAnsi"/>
                <w:b/>
                <w:sz w:val="18"/>
                <w:szCs w:val="18"/>
              </w:rPr>
              <w:t xml:space="preserve">tion </w:t>
            </w:r>
            <w:r w:rsidRPr="00045CFD">
              <w:rPr>
                <w:rFonts w:cstheme="minorHAnsi"/>
                <w:b/>
                <w:sz w:val="18"/>
                <w:szCs w:val="18"/>
              </w:rPr>
              <w:t>to Assoc</w:t>
            </w:r>
            <w:r w:rsidR="00BC19FC" w:rsidRPr="00045CFD">
              <w:rPr>
                <w:rFonts w:cstheme="minorHAnsi"/>
                <w:b/>
                <w:sz w:val="18"/>
                <w:szCs w:val="18"/>
              </w:rPr>
              <w:t xml:space="preserve">iate </w:t>
            </w:r>
            <w:r w:rsidRPr="00045CFD">
              <w:rPr>
                <w:rFonts w:cstheme="minorHAnsi"/>
                <w:b/>
                <w:sz w:val="18"/>
                <w:szCs w:val="18"/>
              </w:rPr>
              <w:t>Prof</w:t>
            </w:r>
            <w:r w:rsidR="00BC19FC" w:rsidRPr="00045CFD">
              <w:rPr>
                <w:rFonts w:cstheme="minorHAnsi"/>
                <w:b/>
                <w:sz w:val="18"/>
                <w:szCs w:val="18"/>
              </w:rPr>
              <w:t>essor</w:t>
            </w:r>
            <w:r w:rsidRPr="00045CFD">
              <w:rPr>
                <w:rFonts w:cstheme="minorHAnsi"/>
                <w:b/>
                <w:sz w:val="18"/>
                <w:szCs w:val="18"/>
              </w:rPr>
              <w:t xml:space="preserve"> or Professor</w:t>
            </w:r>
            <w:r w:rsidRPr="00045CFD">
              <w:rPr>
                <w:rFonts w:cstheme="minorHAnsi"/>
                <w:sz w:val="18"/>
                <w:szCs w:val="18"/>
              </w:rPr>
              <w:br/>
            </w:r>
          </w:p>
        </w:tc>
        <w:tc>
          <w:tcPr>
            <w:tcW w:w="2070" w:type="dxa"/>
            <w:tcBorders>
              <w:bottom w:val="single" w:sz="8" w:space="0" w:color="auto"/>
            </w:tcBorders>
          </w:tcPr>
          <w:p w14:paraId="10BE316E" w14:textId="77777777" w:rsidR="00EF7A89" w:rsidRPr="00045CFD" w:rsidRDefault="00EF7A89" w:rsidP="009F2927">
            <w:pPr>
              <w:spacing w:before="100" w:beforeAutospacing="1" w:after="100" w:afterAutospacing="1"/>
              <w:jc w:val="center"/>
              <w:rPr>
                <w:rFonts w:cstheme="minorHAnsi"/>
                <w:b/>
                <w:sz w:val="18"/>
                <w:szCs w:val="18"/>
              </w:rPr>
            </w:pPr>
            <w:r w:rsidRPr="00045CFD">
              <w:rPr>
                <w:rFonts w:cstheme="minorHAnsi"/>
                <w:b/>
                <w:sz w:val="18"/>
                <w:szCs w:val="18"/>
              </w:rPr>
              <w:t>Appointment or Promotion to Associate Research Professor or Research Professor</w:t>
            </w:r>
          </w:p>
        </w:tc>
        <w:tc>
          <w:tcPr>
            <w:tcW w:w="2160" w:type="dxa"/>
            <w:tcBorders>
              <w:bottom w:val="single" w:sz="8" w:space="0" w:color="auto"/>
            </w:tcBorders>
          </w:tcPr>
          <w:p w14:paraId="10BE316F" w14:textId="77777777" w:rsidR="00EF7A89" w:rsidRPr="00045CFD" w:rsidRDefault="00EF7A89" w:rsidP="009F2927">
            <w:pPr>
              <w:spacing w:before="100" w:beforeAutospacing="1" w:after="100" w:afterAutospacing="1"/>
              <w:jc w:val="center"/>
              <w:rPr>
                <w:rFonts w:cstheme="minorHAnsi"/>
                <w:b/>
                <w:sz w:val="18"/>
                <w:szCs w:val="18"/>
              </w:rPr>
            </w:pPr>
            <w:r w:rsidRPr="00045CFD">
              <w:rPr>
                <w:rFonts w:cstheme="minorHAnsi"/>
                <w:b/>
                <w:sz w:val="18"/>
                <w:szCs w:val="18"/>
              </w:rPr>
              <w:t xml:space="preserve">Appointment or Promotion to Associate Professor </w:t>
            </w:r>
            <w:r w:rsidR="00A743C6">
              <w:rPr>
                <w:rFonts w:cstheme="minorHAnsi"/>
                <w:b/>
                <w:sz w:val="18"/>
                <w:szCs w:val="18"/>
              </w:rPr>
              <w:t xml:space="preserve">of Clinical Practice </w:t>
            </w:r>
            <w:r w:rsidRPr="00045CFD">
              <w:rPr>
                <w:rFonts w:cstheme="minorHAnsi"/>
                <w:b/>
                <w:sz w:val="18"/>
                <w:szCs w:val="18"/>
              </w:rPr>
              <w:t xml:space="preserve">or </w:t>
            </w:r>
            <w:r w:rsidR="00A743C6">
              <w:rPr>
                <w:rFonts w:cstheme="minorHAnsi"/>
                <w:b/>
                <w:sz w:val="18"/>
                <w:szCs w:val="18"/>
              </w:rPr>
              <w:br/>
            </w:r>
            <w:r w:rsidRPr="00045CFD">
              <w:rPr>
                <w:rFonts w:cstheme="minorHAnsi"/>
                <w:b/>
                <w:sz w:val="18"/>
                <w:szCs w:val="18"/>
              </w:rPr>
              <w:t>Professor of Clinical Practice</w:t>
            </w:r>
          </w:p>
        </w:tc>
        <w:tc>
          <w:tcPr>
            <w:tcW w:w="2160" w:type="dxa"/>
            <w:tcBorders>
              <w:bottom w:val="single" w:sz="8" w:space="0" w:color="auto"/>
            </w:tcBorders>
          </w:tcPr>
          <w:p w14:paraId="10BE3170" w14:textId="77777777" w:rsidR="00EF7A89" w:rsidRPr="00045CFD" w:rsidRDefault="00EF7A89" w:rsidP="0013372C">
            <w:pPr>
              <w:spacing w:before="100" w:beforeAutospacing="1" w:after="100" w:afterAutospacing="1"/>
              <w:jc w:val="center"/>
              <w:rPr>
                <w:rFonts w:cstheme="minorHAnsi"/>
                <w:sz w:val="18"/>
                <w:szCs w:val="18"/>
              </w:rPr>
            </w:pPr>
            <w:r w:rsidRPr="00045CFD">
              <w:rPr>
                <w:rFonts w:cstheme="minorHAnsi"/>
                <w:b/>
                <w:sz w:val="18"/>
                <w:szCs w:val="18"/>
              </w:rPr>
              <w:t>Award of Tenure</w:t>
            </w:r>
            <w:r w:rsidRPr="00045CFD">
              <w:rPr>
                <w:rFonts w:cstheme="minorHAnsi"/>
                <w:sz w:val="18"/>
                <w:szCs w:val="18"/>
              </w:rPr>
              <w:t xml:space="preserve"> </w:t>
            </w:r>
            <w:r w:rsidRPr="00045CFD">
              <w:rPr>
                <w:rFonts w:cstheme="minorHAnsi"/>
                <w:sz w:val="18"/>
                <w:szCs w:val="18"/>
              </w:rPr>
              <w:br/>
              <w:t>(with or without appointment or promotion to Assoc Prof or Prof</w:t>
            </w:r>
            <w:r w:rsidR="00BC19FC" w:rsidRPr="00045CFD">
              <w:rPr>
                <w:rFonts w:cstheme="minorHAnsi"/>
                <w:sz w:val="18"/>
                <w:szCs w:val="18"/>
              </w:rPr>
              <w:t xml:space="preserve"> in the Regular Series</w:t>
            </w:r>
            <w:r w:rsidRPr="00045CFD">
              <w:rPr>
                <w:rFonts w:cstheme="minorHAnsi"/>
                <w:sz w:val="18"/>
                <w:szCs w:val="18"/>
              </w:rPr>
              <w:t>)</w:t>
            </w:r>
          </w:p>
        </w:tc>
      </w:tr>
      <w:tr w:rsidR="00FD3C4F" w:rsidRPr="00E26888" w14:paraId="10BE3189" w14:textId="77777777" w:rsidTr="00A743C6">
        <w:tc>
          <w:tcPr>
            <w:tcW w:w="990" w:type="dxa"/>
            <w:tcMar>
              <w:top w:w="0" w:type="dxa"/>
              <w:left w:w="108" w:type="dxa"/>
              <w:bottom w:w="0" w:type="dxa"/>
              <w:right w:w="108" w:type="dxa"/>
            </w:tcMar>
          </w:tcPr>
          <w:p w14:paraId="10BE3187" w14:textId="77777777" w:rsidR="00FD3C4F" w:rsidRPr="00A743C6" w:rsidRDefault="00A743C6" w:rsidP="009F2927">
            <w:pPr>
              <w:spacing w:before="100" w:beforeAutospacing="1" w:after="100" w:afterAutospacing="1"/>
              <w:jc w:val="center"/>
              <w:rPr>
                <w:rFonts w:cstheme="minorHAnsi"/>
                <w:b/>
                <w:sz w:val="18"/>
                <w:szCs w:val="18"/>
              </w:rPr>
            </w:pPr>
            <w:r>
              <w:rPr>
                <w:rFonts w:cstheme="minorHAnsi"/>
                <w:b/>
                <w:sz w:val="18"/>
                <w:szCs w:val="18"/>
              </w:rPr>
              <w:br/>
            </w:r>
            <w:r w:rsidRPr="00A743C6">
              <w:rPr>
                <w:rFonts w:cstheme="minorHAnsi"/>
                <w:b/>
                <w:sz w:val="18"/>
                <w:szCs w:val="18"/>
              </w:rPr>
              <w:t>SECTION</w:t>
            </w:r>
          </w:p>
        </w:tc>
        <w:tc>
          <w:tcPr>
            <w:tcW w:w="10530" w:type="dxa"/>
            <w:gridSpan w:val="5"/>
            <w:tcMar>
              <w:top w:w="0" w:type="dxa"/>
              <w:left w:w="108" w:type="dxa"/>
              <w:bottom w:w="0" w:type="dxa"/>
              <w:right w:w="108" w:type="dxa"/>
            </w:tcMar>
          </w:tcPr>
          <w:p w14:paraId="10BE3188" w14:textId="18EE5CBE" w:rsidR="00FD3C4F" w:rsidRPr="00E26888" w:rsidRDefault="00FD3C4F" w:rsidP="009F2927">
            <w:pPr>
              <w:spacing w:before="100" w:beforeAutospacing="1" w:after="100" w:afterAutospacing="1"/>
              <w:jc w:val="center"/>
              <w:rPr>
                <w:rFonts w:cstheme="minorHAnsi"/>
                <w:sz w:val="20"/>
                <w:szCs w:val="20"/>
              </w:rPr>
            </w:pPr>
            <w:r w:rsidRPr="00FD3C4F">
              <w:rPr>
                <w:rFonts w:cstheme="minorHAnsi"/>
                <w:b/>
                <w:sz w:val="20"/>
                <w:szCs w:val="20"/>
              </w:rPr>
              <w:t>DOSSIER CONTENTS</w:t>
            </w:r>
            <w:r>
              <w:rPr>
                <w:rFonts w:cstheme="minorHAnsi"/>
                <w:sz w:val="20"/>
                <w:szCs w:val="20"/>
              </w:rPr>
              <w:t xml:space="preserve"> </w:t>
            </w:r>
            <w:r>
              <w:rPr>
                <w:rFonts w:cstheme="minorHAnsi"/>
                <w:sz w:val="20"/>
                <w:szCs w:val="20"/>
              </w:rPr>
              <w:br/>
              <w:t xml:space="preserve">(See </w:t>
            </w:r>
            <w:hyperlink r:id="rId13" w:history="1">
              <w:r w:rsidRPr="00430668">
                <w:rPr>
                  <w:rStyle w:val="Hyperlink"/>
                  <w:rFonts w:cstheme="minorHAnsi"/>
                  <w:b/>
                  <w:bCs/>
                  <w:i/>
                  <w:sz w:val="18"/>
                  <w:szCs w:val="18"/>
                </w:rPr>
                <w:t xml:space="preserve">Dossier Building Guide </w:t>
              </w:r>
            </w:hyperlink>
            <w:r>
              <w:rPr>
                <w:rFonts w:cstheme="minorHAnsi"/>
                <w:sz w:val="20"/>
                <w:szCs w:val="20"/>
              </w:rPr>
              <w:t>for more detailed information, if needed.)</w:t>
            </w:r>
          </w:p>
        </w:tc>
      </w:tr>
      <w:tr w:rsidR="00EF7A89" w:rsidRPr="00E26888" w14:paraId="10BE3190" w14:textId="77777777" w:rsidTr="00A743C6">
        <w:tc>
          <w:tcPr>
            <w:tcW w:w="990" w:type="dxa"/>
            <w:tcMar>
              <w:top w:w="0" w:type="dxa"/>
              <w:left w:w="108" w:type="dxa"/>
              <w:bottom w:w="0" w:type="dxa"/>
              <w:right w:w="108" w:type="dxa"/>
            </w:tcMar>
          </w:tcPr>
          <w:p w14:paraId="10BE318A" w14:textId="77777777" w:rsidR="00EF7A89" w:rsidRPr="00A743C6" w:rsidRDefault="00EF7A89" w:rsidP="009F2927">
            <w:pPr>
              <w:spacing w:before="100" w:beforeAutospacing="1" w:after="100" w:afterAutospacing="1"/>
              <w:jc w:val="center"/>
              <w:rPr>
                <w:rFonts w:cstheme="minorHAnsi"/>
                <w:b/>
                <w:sz w:val="18"/>
                <w:szCs w:val="18"/>
              </w:rPr>
            </w:pPr>
            <w:r w:rsidRPr="00A743C6">
              <w:rPr>
                <w:rFonts w:cstheme="minorHAnsi"/>
                <w:b/>
                <w:sz w:val="18"/>
                <w:szCs w:val="18"/>
              </w:rPr>
              <w:t>1</w:t>
            </w:r>
          </w:p>
        </w:tc>
        <w:tc>
          <w:tcPr>
            <w:tcW w:w="2132" w:type="dxa"/>
            <w:tcMar>
              <w:top w:w="0" w:type="dxa"/>
              <w:left w:w="108" w:type="dxa"/>
              <w:bottom w:w="0" w:type="dxa"/>
              <w:right w:w="108" w:type="dxa"/>
            </w:tcMar>
          </w:tcPr>
          <w:p w14:paraId="10BE318B" w14:textId="7767F9F6" w:rsidR="00EF7A89" w:rsidRPr="00E26888" w:rsidRDefault="00FD3C4F" w:rsidP="009F2927">
            <w:pPr>
              <w:spacing w:before="100" w:beforeAutospacing="1" w:after="100" w:afterAutospacing="1"/>
              <w:rPr>
                <w:rFonts w:cstheme="minorHAnsi"/>
                <w:color w:val="FF0000"/>
                <w:sz w:val="18"/>
                <w:szCs w:val="18"/>
              </w:rPr>
            </w:pPr>
            <w:r>
              <w:rPr>
                <w:rFonts w:cstheme="minorHAnsi"/>
                <w:b/>
                <w:sz w:val="18"/>
                <w:szCs w:val="18"/>
              </w:rPr>
              <w:t>CV Abstract</w:t>
            </w:r>
            <w:r>
              <w:rPr>
                <w:rFonts w:cstheme="minorHAnsi"/>
                <w:b/>
                <w:sz w:val="18"/>
                <w:szCs w:val="18"/>
              </w:rPr>
              <w:br/>
            </w:r>
            <w:r w:rsidR="00EF7A89" w:rsidRPr="00E26888">
              <w:rPr>
                <w:rFonts w:cstheme="minorHAnsi"/>
                <w:sz w:val="18"/>
                <w:szCs w:val="18"/>
              </w:rPr>
              <w:t xml:space="preserve">The template is located at </w:t>
            </w:r>
            <w:hyperlink r:id="rId14" w:history="1">
              <w:r w:rsidR="00EF7A89" w:rsidRPr="00E26888">
                <w:rPr>
                  <w:rStyle w:val="Hyperlink"/>
                  <w:rFonts w:cstheme="minorHAnsi"/>
                  <w:sz w:val="18"/>
                  <w:szCs w:val="18"/>
                </w:rPr>
                <w:t>CV Abstract</w:t>
              </w:r>
            </w:hyperlink>
            <w:r w:rsidR="00EF7A89" w:rsidRPr="00E26888">
              <w:rPr>
                <w:rFonts w:cstheme="minorHAnsi"/>
                <w:sz w:val="18"/>
                <w:szCs w:val="18"/>
              </w:rPr>
              <w:t xml:space="preserve">.  </w:t>
            </w:r>
          </w:p>
        </w:tc>
        <w:tc>
          <w:tcPr>
            <w:tcW w:w="2008" w:type="dxa"/>
            <w:shd w:val="pct10" w:color="auto" w:fill="auto"/>
            <w:tcMar>
              <w:top w:w="0" w:type="dxa"/>
              <w:left w:w="108" w:type="dxa"/>
              <w:bottom w:w="0" w:type="dxa"/>
              <w:right w:w="108" w:type="dxa"/>
            </w:tcMar>
          </w:tcPr>
          <w:p w14:paraId="10BE318C" w14:textId="77777777" w:rsidR="00EF7A89" w:rsidRPr="00E26888" w:rsidRDefault="00EF7A89" w:rsidP="00405261">
            <w:pPr>
              <w:spacing w:before="100" w:beforeAutospacing="1" w:after="100" w:afterAutospacing="1"/>
              <w:jc w:val="center"/>
              <w:rPr>
                <w:rFonts w:cstheme="minorHAnsi"/>
                <w:sz w:val="36"/>
                <w:szCs w:val="36"/>
              </w:rPr>
            </w:pPr>
            <w:r w:rsidRPr="00E26888">
              <w:rPr>
                <w:rFonts w:cstheme="minorHAnsi"/>
                <w:sz w:val="36"/>
                <w:szCs w:val="36"/>
              </w:rPr>
              <w:sym w:font="Wingdings" w:char="F0FC"/>
            </w:r>
          </w:p>
        </w:tc>
        <w:tc>
          <w:tcPr>
            <w:tcW w:w="2070" w:type="dxa"/>
            <w:shd w:val="pct10" w:color="auto" w:fill="auto"/>
          </w:tcPr>
          <w:p w14:paraId="10BE318D"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pct10" w:color="auto" w:fill="auto"/>
          </w:tcPr>
          <w:p w14:paraId="10BE318E"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pct10" w:color="auto" w:fill="auto"/>
          </w:tcPr>
          <w:p w14:paraId="10BE318F"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r>
      <w:tr w:rsidR="00EF7A89" w:rsidRPr="00E26888" w14:paraId="10BE3197" w14:textId="77777777" w:rsidTr="00A743C6">
        <w:tc>
          <w:tcPr>
            <w:tcW w:w="990" w:type="dxa"/>
            <w:tcMar>
              <w:top w:w="0" w:type="dxa"/>
              <w:left w:w="108" w:type="dxa"/>
              <w:bottom w:w="0" w:type="dxa"/>
              <w:right w:w="108" w:type="dxa"/>
            </w:tcMar>
          </w:tcPr>
          <w:p w14:paraId="10BE3191" w14:textId="77777777" w:rsidR="00EF7A89" w:rsidRPr="00A743C6" w:rsidRDefault="00EF7A89" w:rsidP="009F2927">
            <w:pPr>
              <w:spacing w:before="100" w:beforeAutospacing="1" w:after="100" w:afterAutospacing="1"/>
              <w:jc w:val="center"/>
              <w:rPr>
                <w:rFonts w:cstheme="minorHAnsi"/>
                <w:b/>
                <w:sz w:val="18"/>
                <w:szCs w:val="18"/>
              </w:rPr>
            </w:pPr>
            <w:r w:rsidRPr="00A743C6">
              <w:rPr>
                <w:rFonts w:cstheme="minorHAnsi"/>
                <w:b/>
                <w:sz w:val="18"/>
                <w:szCs w:val="18"/>
              </w:rPr>
              <w:t>2</w:t>
            </w:r>
          </w:p>
        </w:tc>
        <w:tc>
          <w:tcPr>
            <w:tcW w:w="2132" w:type="dxa"/>
            <w:tcMar>
              <w:top w:w="0" w:type="dxa"/>
              <w:left w:w="108" w:type="dxa"/>
              <w:bottom w:w="0" w:type="dxa"/>
              <w:right w:w="108" w:type="dxa"/>
            </w:tcMar>
          </w:tcPr>
          <w:p w14:paraId="10BE3192" w14:textId="4E973FFA" w:rsidR="00EF7A89" w:rsidRPr="00E26888" w:rsidRDefault="00EF7A89" w:rsidP="00180ED9">
            <w:pPr>
              <w:spacing w:before="100" w:beforeAutospacing="1" w:after="100" w:afterAutospacing="1"/>
              <w:rPr>
                <w:rFonts w:cstheme="minorHAnsi"/>
                <w:sz w:val="18"/>
                <w:szCs w:val="18"/>
              </w:rPr>
            </w:pPr>
            <w:r w:rsidRPr="00FD3C4F">
              <w:rPr>
                <w:rFonts w:cstheme="minorHAnsi"/>
                <w:b/>
                <w:sz w:val="18"/>
                <w:szCs w:val="18"/>
              </w:rPr>
              <w:t>Current Curriculum Vitae</w:t>
            </w:r>
            <w:r w:rsidRPr="00E26888">
              <w:rPr>
                <w:rFonts w:cstheme="minorHAnsi"/>
                <w:sz w:val="18"/>
                <w:szCs w:val="18"/>
              </w:rPr>
              <w:t xml:space="preserve"> </w:t>
            </w:r>
            <w:r w:rsidR="00FD3C4F">
              <w:rPr>
                <w:rFonts w:cstheme="minorHAnsi"/>
                <w:sz w:val="18"/>
                <w:szCs w:val="18"/>
              </w:rPr>
              <w:br/>
            </w:r>
            <w:r w:rsidR="00180ED9">
              <w:rPr>
                <w:rFonts w:cstheme="minorHAnsi"/>
                <w:sz w:val="18"/>
                <w:szCs w:val="18"/>
              </w:rPr>
              <w:t>If faculty member does not already have a CV, a</w:t>
            </w:r>
            <w:r w:rsidRPr="00E26888">
              <w:rPr>
                <w:rFonts w:cstheme="minorHAnsi"/>
                <w:sz w:val="18"/>
                <w:szCs w:val="18"/>
              </w:rPr>
              <w:t xml:space="preserve"> template CV format is located at </w:t>
            </w:r>
            <w:hyperlink r:id="rId15" w:history="1">
              <w:r w:rsidRPr="00E26888">
                <w:rPr>
                  <w:rStyle w:val="Hyperlink"/>
                  <w:rFonts w:cstheme="minorHAnsi"/>
                  <w:sz w:val="18"/>
                  <w:szCs w:val="18"/>
                </w:rPr>
                <w:t>CV Format</w:t>
              </w:r>
            </w:hyperlink>
            <w:r w:rsidR="00180ED9">
              <w:rPr>
                <w:rFonts w:cstheme="minorHAnsi"/>
                <w:sz w:val="18"/>
                <w:szCs w:val="18"/>
              </w:rPr>
              <w:t>.</w:t>
            </w:r>
          </w:p>
        </w:tc>
        <w:tc>
          <w:tcPr>
            <w:tcW w:w="2008" w:type="dxa"/>
            <w:shd w:val="pct10" w:color="auto" w:fill="auto"/>
            <w:tcMar>
              <w:top w:w="0" w:type="dxa"/>
              <w:left w:w="108" w:type="dxa"/>
              <w:bottom w:w="0" w:type="dxa"/>
              <w:right w:w="108" w:type="dxa"/>
            </w:tcMar>
          </w:tcPr>
          <w:p w14:paraId="10BE3193"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070" w:type="dxa"/>
            <w:shd w:val="pct10" w:color="auto" w:fill="auto"/>
          </w:tcPr>
          <w:p w14:paraId="10BE3194"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pct10" w:color="auto" w:fill="auto"/>
          </w:tcPr>
          <w:p w14:paraId="10BE3195"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pct10" w:color="auto" w:fill="auto"/>
          </w:tcPr>
          <w:p w14:paraId="10BE3196"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r>
      <w:tr w:rsidR="00EF7A89" w:rsidRPr="00E26888" w14:paraId="10BE319E" w14:textId="77777777" w:rsidTr="00A743C6">
        <w:tc>
          <w:tcPr>
            <w:tcW w:w="990" w:type="dxa"/>
            <w:tcMar>
              <w:top w:w="0" w:type="dxa"/>
              <w:left w:w="108" w:type="dxa"/>
              <w:bottom w:w="0" w:type="dxa"/>
              <w:right w:w="108" w:type="dxa"/>
            </w:tcMar>
          </w:tcPr>
          <w:p w14:paraId="10BE3198" w14:textId="77777777" w:rsidR="00EF7A89" w:rsidRPr="00A743C6" w:rsidRDefault="00EF7A89" w:rsidP="009F2927">
            <w:pPr>
              <w:spacing w:before="100" w:beforeAutospacing="1" w:after="100" w:afterAutospacing="1"/>
              <w:jc w:val="center"/>
              <w:rPr>
                <w:rFonts w:cstheme="minorHAnsi"/>
                <w:b/>
                <w:sz w:val="18"/>
                <w:szCs w:val="18"/>
              </w:rPr>
            </w:pPr>
            <w:r w:rsidRPr="00A743C6">
              <w:rPr>
                <w:rFonts w:cstheme="minorHAnsi"/>
                <w:b/>
                <w:sz w:val="18"/>
                <w:szCs w:val="18"/>
              </w:rPr>
              <w:t>3</w:t>
            </w:r>
          </w:p>
        </w:tc>
        <w:tc>
          <w:tcPr>
            <w:tcW w:w="2132" w:type="dxa"/>
            <w:tcMar>
              <w:top w:w="0" w:type="dxa"/>
              <w:left w:w="108" w:type="dxa"/>
              <w:bottom w:w="0" w:type="dxa"/>
              <w:right w:w="108" w:type="dxa"/>
            </w:tcMar>
          </w:tcPr>
          <w:p w14:paraId="10BE3199" w14:textId="77777777" w:rsidR="00EF7A89" w:rsidRPr="00FD3C4F" w:rsidRDefault="00EF7A89" w:rsidP="009F2927">
            <w:pPr>
              <w:spacing w:before="100" w:beforeAutospacing="1" w:after="100" w:afterAutospacing="1"/>
              <w:rPr>
                <w:rFonts w:cstheme="minorHAnsi"/>
                <w:b/>
                <w:sz w:val="18"/>
                <w:szCs w:val="18"/>
              </w:rPr>
            </w:pPr>
            <w:r w:rsidRPr="00FD3C4F">
              <w:rPr>
                <w:rFonts w:cstheme="minorHAnsi"/>
                <w:b/>
                <w:sz w:val="18"/>
                <w:szCs w:val="18"/>
              </w:rPr>
              <w:t xml:space="preserve">Chair’s letter of recommendation </w:t>
            </w:r>
          </w:p>
        </w:tc>
        <w:tc>
          <w:tcPr>
            <w:tcW w:w="2008" w:type="dxa"/>
            <w:shd w:val="pct10" w:color="auto" w:fill="auto"/>
            <w:tcMar>
              <w:top w:w="0" w:type="dxa"/>
              <w:left w:w="108" w:type="dxa"/>
              <w:bottom w:w="0" w:type="dxa"/>
              <w:right w:w="108" w:type="dxa"/>
            </w:tcMar>
          </w:tcPr>
          <w:p w14:paraId="10BE319A"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070" w:type="dxa"/>
            <w:shd w:val="pct10" w:color="auto" w:fill="auto"/>
          </w:tcPr>
          <w:p w14:paraId="10BE319B"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pct10" w:color="auto" w:fill="auto"/>
          </w:tcPr>
          <w:p w14:paraId="10BE319C"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pct10" w:color="auto" w:fill="auto"/>
          </w:tcPr>
          <w:p w14:paraId="10BE319D"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r>
      <w:tr w:rsidR="00BC19FC" w:rsidRPr="00E26888" w14:paraId="10BE31A5" w14:textId="77777777" w:rsidTr="005B370B">
        <w:trPr>
          <w:cantSplit/>
        </w:trPr>
        <w:tc>
          <w:tcPr>
            <w:tcW w:w="990" w:type="dxa"/>
            <w:tcMar>
              <w:top w:w="0" w:type="dxa"/>
              <w:left w:w="108" w:type="dxa"/>
              <w:bottom w:w="0" w:type="dxa"/>
              <w:right w:w="108" w:type="dxa"/>
            </w:tcMar>
          </w:tcPr>
          <w:p w14:paraId="10BE319F" w14:textId="1A042CBC" w:rsidR="00EF7A89" w:rsidRPr="00A743C6" w:rsidRDefault="00EF7A89" w:rsidP="009F2927">
            <w:pPr>
              <w:spacing w:before="100" w:beforeAutospacing="1" w:after="100" w:afterAutospacing="1"/>
              <w:jc w:val="center"/>
              <w:rPr>
                <w:rFonts w:cstheme="minorHAnsi"/>
                <w:b/>
                <w:sz w:val="18"/>
                <w:szCs w:val="18"/>
              </w:rPr>
            </w:pPr>
            <w:r w:rsidRPr="00A743C6">
              <w:rPr>
                <w:rFonts w:cstheme="minorHAnsi"/>
                <w:b/>
                <w:sz w:val="18"/>
                <w:szCs w:val="18"/>
              </w:rPr>
              <w:t>4</w:t>
            </w:r>
          </w:p>
        </w:tc>
        <w:tc>
          <w:tcPr>
            <w:tcW w:w="2132" w:type="dxa"/>
            <w:tcMar>
              <w:top w:w="0" w:type="dxa"/>
              <w:left w:w="108" w:type="dxa"/>
              <w:bottom w:w="0" w:type="dxa"/>
              <w:right w:w="108" w:type="dxa"/>
            </w:tcMar>
          </w:tcPr>
          <w:p w14:paraId="10BE31A0" w14:textId="77777777" w:rsidR="00EF7A89" w:rsidRPr="00E26888" w:rsidRDefault="00FD3C4F" w:rsidP="00FD3C4F">
            <w:pPr>
              <w:spacing w:before="100" w:beforeAutospacing="1" w:after="100" w:afterAutospacing="1"/>
              <w:rPr>
                <w:rFonts w:cstheme="minorHAnsi"/>
                <w:sz w:val="18"/>
                <w:szCs w:val="18"/>
              </w:rPr>
            </w:pPr>
            <w:r w:rsidRPr="00FD3C4F">
              <w:rPr>
                <w:rFonts w:cstheme="minorHAnsi"/>
                <w:b/>
                <w:sz w:val="18"/>
                <w:szCs w:val="18"/>
              </w:rPr>
              <w:t xml:space="preserve">Departmental Evaluation Committee </w:t>
            </w:r>
            <w:r w:rsidR="00EF7A89" w:rsidRPr="00FD3C4F">
              <w:rPr>
                <w:rFonts w:cstheme="minorHAnsi"/>
                <w:b/>
                <w:sz w:val="18"/>
                <w:szCs w:val="18"/>
              </w:rPr>
              <w:t>Letter</w:t>
            </w:r>
            <w:r w:rsidR="00EF7A89" w:rsidRPr="00E26888">
              <w:rPr>
                <w:rFonts w:cstheme="minorHAnsi"/>
                <w:sz w:val="18"/>
                <w:szCs w:val="18"/>
              </w:rPr>
              <w:t xml:space="preserve"> </w:t>
            </w:r>
            <w:r>
              <w:rPr>
                <w:rFonts w:cstheme="minorHAnsi"/>
                <w:sz w:val="18"/>
                <w:szCs w:val="18"/>
              </w:rPr>
              <w:br/>
              <w:t>Must i</w:t>
            </w:r>
            <w:r w:rsidR="00EF7A89" w:rsidRPr="00E26888">
              <w:rPr>
                <w:rFonts w:cstheme="minorHAnsi"/>
                <w:sz w:val="18"/>
                <w:szCs w:val="18"/>
              </w:rPr>
              <w:t>nclud</w:t>
            </w:r>
            <w:r>
              <w:rPr>
                <w:rFonts w:cstheme="minorHAnsi"/>
                <w:sz w:val="18"/>
                <w:szCs w:val="18"/>
              </w:rPr>
              <w:t>e</w:t>
            </w:r>
            <w:r w:rsidR="00EF7A89" w:rsidRPr="00E26888">
              <w:rPr>
                <w:rFonts w:cstheme="minorHAnsi"/>
                <w:sz w:val="18"/>
                <w:szCs w:val="18"/>
              </w:rPr>
              <w:t xml:space="preserve"> the vote </w:t>
            </w:r>
            <w:r w:rsidR="0029712F">
              <w:rPr>
                <w:rFonts w:cstheme="minorHAnsi"/>
                <w:sz w:val="18"/>
                <w:szCs w:val="18"/>
              </w:rPr>
              <w:t xml:space="preserve">(e.g., 8-0) </w:t>
            </w:r>
            <w:r w:rsidR="00EF7A89" w:rsidRPr="00E26888">
              <w:rPr>
                <w:rFonts w:cstheme="minorHAnsi"/>
                <w:sz w:val="18"/>
                <w:szCs w:val="18"/>
              </w:rPr>
              <w:t>and an explicit statement explaining how the candidate meets the criteria for the proposed rank.</w:t>
            </w:r>
          </w:p>
        </w:tc>
        <w:tc>
          <w:tcPr>
            <w:tcW w:w="2008" w:type="dxa"/>
            <w:shd w:val="pct10" w:color="auto" w:fill="auto"/>
            <w:tcMar>
              <w:top w:w="0" w:type="dxa"/>
              <w:left w:w="108" w:type="dxa"/>
              <w:bottom w:w="0" w:type="dxa"/>
              <w:right w:w="108" w:type="dxa"/>
            </w:tcMar>
          </w:tcPr>
          <w:p w14:paraId="10BE31A1"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070" w:type="dxa"/>
            <w:shd w:val="pct10" w:color="auto" w:fill="auto"/>
          </w:tcPr>
          <w:p w14:paraId="10BE31A2"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pct10" w:color="auto" w:fill="auto"/>
          </w:tcPr>
          <w:p w14:paraId="10BE31A3"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pct10" w:color="auto" w:fill="auto"/>
          </w:tcPr>
          <w:p w14:paraId="10BE31A4"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r>
      <w:tr w:rsidR="00BC19FC" w:rsidRPr="00E26888" w14:paraId="10BE31AC" w14:textId="77777777" w:rsidTr="00A82D79">
        <w:trPr>
          <w:trHeight w:val="1699"/>
        </w:trPr>
        <w:tc>
          <w:tcPr>
            <w:tcW w:w="990" w:type="dxa"/>
            <w:tcMar>
              <w:top w:w="0" w:type="dxa"/>
              <w:left w:w="108" w:type="dxa"/>
              <w:bottom w:w="0" w:type="dxa"/>
              <w:right w:w="108" w:type="dxa"/>
            </w:tcMar>
          </w:tcPr>
          <w:p w14:paraId="10BE31A6" w14:textId="77777777" w:rsidR="00EF7A89" w:rsidRPr="00A743C6" w:rsidRDefault="00EF7A89" w:rsidP="009F2927">
            <w:pPr>
              <w:spacing w:before="100" w:beforeAutospacing="1" w:after="100" w:afterAutospacing="1"/>
              <w:jc w:val="center"/>
              <w:rPr>
                <w:rFonts w:cstheme="minorHAnsi"/>
                <w:b/>
                <w:sz w:val="18"/>
                <w:szCs w:val="18"/>
              </w:rPr>
            </w:pPr>
            <w:r w:rsidRPr="00A743C6">
              <w:rPr>
                <w:rFonts w:cstheme="minorHAnsi"/>
                <w:b/>
                <w:sz w:val="18"/>
                <w:szCs w:val="18"/>
              </w:rPr>
              <w:t>5</w:t>
            </w:r>
          </w:p>
        </w:tc>
        <w:tc>
          <w:tcPr>
            <w:tcW w:w="2132" w:type="dxa"/>
            <w:tcMar>
              <w:top w:w="0" w:type="dxa"/>
              <w:left w:w="108" w:type="dxa"/>
              <w:bottom w:w="0" w:type="dxa"/>
              <w:right w:w="108" w:type="dxa"/>
            </w:tcMar>
          </w:tcPr>
          <w:p w14:paraId="10BE31A7" w14:textId="77777777" w:rsidR="00EF7A89" w:rsidRPr="00E26888" w:rsidRDefault="00FD3C4F" w:rsidP="009F2927">
            <w:pPr>
              <w:spacing w:before="100" w:beforeAutospacing="1" w:after="100" w:afterAutospacing="1"/>
              <w:rPr>
                <w:rFonts w:cstheme="minorHAnsi"/>
                <w:sz w:val="18"/>
                <w:szCs w:val="18"/>
              </w:rPr>
            </w:pPr>
            <w:r w:rsidRPr="00FD3C4F">
              <w:rPr>
                <w:rFonts w:cstheme="minorHAnsi"/>
                <w:b/>
                <w:sz w:val="18"/>
                <w:szCs w:val="18"/>
              </w:rPr>
              <w:t>Letters of Reference</w:t>
            </w:r>
            <w:r>
              <w:rPr>
                <w:rFonts w:cstheme="minorHAnsi"/>
                <w:sz w:val="18"/>
                <w:szCs w:val="18"/>
              </w:rPr>
              <w:br/>
            </w:r>
            <w:r w:rsidR="00EF7A89" w:rsidRPr="00E26888">
              <w:rPr>
                <w:rFonts w:cstheme="minorHAnsi"/>
                <w:sz w:val="18"/>
                <w:szCs w:val="18"/>
              </w:rPr>
              <w:t>Three to six letters of reference, at least 3 of which must be from outside the University.</w:t>
            </w:r>
          </w:p>
        </w:tc>
        <w:tc>
          <w:tcPr>
            <w:tcW w:w="2008" w:type="dxa"/>
            <w:tcBorders>
              <w:bottom w:val="single" w:sz="8" w:space="0" w:color="auto"/>
            </w:tcBorders>
            <w:shd w:val="pct10" w:color="auto" w:fill="auto"/>
            <w:tcMar>
              <w:top w:w="0" w:type="dxa"/>
              <w:left w:w="108" w:type="dxa"/>
              <w:bottom w:w="0" w:type="dxa"/>
              <w:right w:w="108" w:type="dxa"/>
            </w:tcMar>
          </w:tcPr>
          <w:p w14:paraId="10BE31A8"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070" w:type="dxa"/>
            <w:shd w:val="pct10" w:color="auto" w:fill="auto"/>
          </w:tcPr>
          <w:p w14:paraId="10BE31A9"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pct10" w:color="auto" w:fill="auto"/>
          </w:tcPr>
          <w:p w14:paraId="10BE31AA"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tcBorders>
              <w:bottom w:val="single" w:sz="8" w:space="0" w:color="auto"/>
            </w:tcBorders>
            <w:shd w:val="pct10" w:color="auto" w:fill="auto"/>
          </w:tcPr>
          <w:p w14:paraId="10BE31AB" w14:textId="77777777" w:rsidR="0029712F" w:rsidRPr="0029712F" w:rsidRDefault="00EF7A89" w:rsidP="0029712F">
            <w:pPr>
              <w:jc w:val="center"/>
              <w:rPr>
                <w:rFonts w:cstheme="minorHAnsi"/>
                <w:sz w:val="18"/>
                <w:szCs w:val="18"/>
              </w:rPr>
            </w:pPr>
            <w:r w:rsidRPr="00E26888">
              <w:rPr>
                <w:rFonts w:cstheme="minorHAnsi"/>
                <w:sz w:val="36"/>
                <w:szCs w:val="36"/>
              </w:rPr>
              <w:sym w:font="Wingdings" w:char="F0FC"/>
            </w:r>
            <w:r w:rsidR="0029712F">
              <w:rPr>
                <w:rFonts w:cstheme="minorHAnsi"/>
                <w:sz w:val="18"/>
                <w:szCs w:val="18"/>
              </w:rPr>
              <w:br/>
            </w:r>
            <w:r w:rsidR="0029712F" w:rsidRPr="00A82D79">
              <w:rPr>
                <w:rFonts w:cstheme="minorHAnsi"/>
                <w:sz w:val="18"/>
                <w:szCs w:val="18"/>
              </w:rPr>
              <w:t>(External letters must specifically address whether the candidate meets the School of Medicine’s standard for tenure.)</w:t>
            </w:r>
          </w:p>
        </w:tc>
      </w:tr>
      <w:tr w:rsidR="00BC19FC" w:rsidRPr="00E26888" w14:paraId="10BE31B4" w14:textId="77777777" w:rsidTr="00A743C6">
        <w:tc>
          <w:tcPr>
            <w:tcW w:w="990" w:type="dxa"/>
            <w:tcMar>
              <w:top w:w="0" w:type="dxa"/>
              <w:left w:w="108" w:type="dxa"/>
              <w:bottom w:w="0" w:type="dxa"/>
              <w:right w:w="108" w:type="dxa"/>
            </w:tcMar>
          </w:tcPr>
          <w:p w14:paraId="10BE31AD" w14:textId="77777777" w:rsidR="00EF7A89" w:rsidRPr="00A743C6" w:rsidRDefault="00EF7A89" w:rsidP="009F2927">
            <w:pPr>
              <w:spacing w:before="100" w:beforeAutospacing="1" w:after="100" w:afterAutospacing="1"/>
              <w:jc w:val="center"/>
              <w:rPr>
                <w:rFonts w:cstheme="minorHAnsi"/>
                <w:b/>
                <w:sz w:val="18"/>
                <w:szCs w:val="18"/>
              </w:rPr>
            </w:pPr>
            <w:r w:rsidRPr="00A743C6">
              <w:rPr>
                <w:rFonts w:cstheme="minorHAnsi"/>
                <w:b/>
                <w:sz w:val="18"/>
                <w:szCs w:val="18"/>
              </w:rPr>
              <w:t>6</w:t>
            </w:r>
          </w:p>
        </w:tc>
        <w:tc>
          <w:tcPr>
            <w:tcW w:w="2132" w:type="dxa"/>
            <w:tcMar>
              <w:top w:w="0" w:type="dxa"/>
              <w:left w:w="108" w:type="dxa"/>
              <w:bottom w:w="0" w:type="dxa"/>
              <w:right w:w="108" w:type="dxa"/>
            </w:tcMar>
          </w:tcPr>
          <w:p w14:paraId="10BE31AE" w14:textId="33B61516" w:rsidR="00EF7A89" w:rsidRDefault="00EF7A89" w:rsidP="00885065">
            <w:pPr>
              <w:spacing w:before="100" w:beforeAutospacing="1" w:after="100" w:afterAutospacing="1"/>
              <w:rPr>
                <w:rFonts w:cstheme="minorHAnsi"/>
                <w:b/>
                <w:i/>
                <w:sz w:val="18"/>
                <w:szCs w:val="18"/>
              </w:rPr>
            </w:pPr>
            <w:r w:rsidRPr="00E26888">
              <w:rPr>
                <w:rFonts w:cstheme="minorHAnsi"/>
                <w:b/>
                <w:sz w:val="18"/>
                <w:szCs w:val="18"/>
              </w:rPr>
              <w:t xml:space="preserve">Teacher’s Portfolio </w:t>
            </w:r>
            <w:r w:rsidR="00FD3C4F">
              <w:rPr>
                <w:rFonts w:cstheme="minorHAnsi"/>
                <w:b/>
                <w:sz w:val="18"/>
                <w:szCs w:val="18"/>
              </w:rPr>
              <w:br/>
            </w:r>
            <w:r w:rsidR="006A5F77" w:rsidRPr="006A5F77">
              <w:rPr>
                <w:rFonts w:cstheme="minorHAnsi"/>
                <w:i/>
                <w:sz w:val="18"/>
                <w:szCs w:val="18"/>
              </w:rPr>
              <w:t>Narrative and matrix table required.</w:t>
            </w:r>
          </w:p>
          <w:p w14:paraId="10BE31AF" w14:textId="77777777" w:rsidR="00885065" w:rsidRPr="00E42741" w:rsidRDefault="00885065" w:rsidP="00885065">
            <w:pPr>
              <w:spacing w:before="100" w:beforeAutospacing="1" w:after="100" w:afterAutospacing="1"/>
              <w:rPr>
                <w:rFonts w:cstheme="minorHAnsi"/>
                <w:b/>
                <w:i/>
                <w:sz w:val="18"/>
                <w:szCs w:val="18"/>
              </w:rPr>
            </w:pPr>
          </w:p>
        </w:tc>
        <w:tc>
          <w:tcPr>
            <w:tcW w:w="2008" w:type="dxa"/>
            <w:tcBorders>
              <w:bottom w:val="single" w:sz="8" w:space="0" w:color="auto"/>
            </w:tcBorders>
            <w:shd w:val="pct10" w:color="auto" w:fill="auto"/>
            <w:tcMar>
              <w:top w:w="0" w:type="dxa"/>
              <w:left w:w="108" w:type="dxa"/>
              <w:bottom w:w="0" w:type="dxa"/>
              <w:right w:w="108" w:type="dxa"/>
            </w:tcMar>
          </w:tcPr>
          <w:p w14:paraId="10BE31B0" w14:textId="77777777" w:rsidR="00EF7A89" w:rsidRPr="00E26888" w:rsidRDefault="00EF7A89" w:rsidP="00E26888">
            <w:pPr>
              <w:spacing w:before="100" w:beforeAutospacing="1" w:after="100" w:afterAutospacing="1"/>
              <w:jc w:val="center"/>
              <w:rPr>
                <w:rFonts w:cstheme="minorHAnsi"/>
                <w:sz w:val="36"/>
                <w:szCs w:val="36"/>
              </w:rPr>
            </w:pPr>
            <w:r w:rsidRPr="00E26888">
              <w:rPr>
                <w:rFonts w:cstheme="minorHAnsi"/>
                <w:sz w:val="36"/>
                <w:szCs w:val="36"/>
              </w:rPr>
              <w:sym w:font="Wingdings" w:char="F0FC"/>
            </w:r>
          </w:p>
        </w:tc>
        <w:tc>
          <w:tcPr>
            <w:tcW w:w="2070" w:type="dxa"/>
          </w:tcPr>
          <w:p w14:paraId="10BE31B1" w14:textId="77777777" w:rsidR="00EF7A89" w:rsidRPr="00E26888" w:rsidRDefault="00EF7A89" w:rsidP="009F2927">
            <w:pPr>
              <w:spacing w:before="100" w:beforeAutospacing="1" w:after="100" w:afterAutospacing="1"/>
              <w:jc w:val="center"/>
              <w:rPr>
                <w:rFonts w:cstheme="minorHAnsi"/>
                <w:sz w:val="20"/>
                <w:szCs w:val="20"/>
              </w:rPr>
            </w:pPr>
          </w:p>
        </w:tc>
        <w:tc>
          <w:tcPr>
            <w:tcW w:w="2160" w:type="dxa"/>
            <w:shd w:val="pct10" w:color="auto" w:fill="auto"/>
          </w:tcPr>
          <w:p w14:paraId="10BE31B2" w14:textId="77777777" w:rsidR="00EF7A89" w:rsidRPr="00E26888" w:rsidRDefault="00EF7A89" w:rsidP="009F2927">
            <w:pPr>
              <w:spacing w:before="100" w:beforeAutospacing="1" w:after="100" w:afterAutospacing="1"/>
              <w:jc w:val="center"/>
              <w:rPr>
                <w:rFonts w:cstheme="minorHAnsi"/>
                <w:sz w:val="36"/>
                <w:szCs w:val="36"/>
              </w:rPr>
            </w:pPr>
            <w:r w:rsidRPr="00E26888">
              <w:rPr>
                <w:rFonts w:cstheme="minorHAnsi"/>
                <w:sz w:val="36"/>
                <w:szCs w:val="36"/>
              </w:rPr>
              <w:sym w:font="Wingdings" w:char="F0FC"/>
            </w:r>
          </w:p>
        </w:tc>
        <w:tc>
          <w:tcPr>
            <w:tcW w:w="2160" w:type="dxa"/>
            <w:tcBorders>
              <w:bottom w:val="single" w:sz="8" w:space="0" w:color="auto"/>
            </w:tcBorders>
            <w:shd w:val="pct10" w:color="auto" w:fill="auto"/>
          </w:tcPr>
          <w:p w14:paraId="10BE31B3" w14:textId="77777777" w:rsidR="00EF7A89" w:rsidRPr="00E26888" w:rsidRDefault="00EF7A89" w:rsidP="009F2927">
            <w:pPr>
              <w:spacing w:before="100" w:beforeAutospacing="1" w:after="100" w:afterAutospacing="1"/>
              <w:jc w:val="center"/>
              <w:rPr>
                <w:rFonts w:cstheme="minorHAnsi"/>
                <w:sz w:val="36"/>
                <w:szCs w:val="36"/>
              </w:rPr>
            </w:pPr>
            <w:r w:rsidRPr="00E26888">
              <w:rPr>
                <w:rFonts w:cstheme="minorHAnsi"/>
                <w:sz w:val="36"/>
                <w:szCs w:val="36"/>
              </w:rPr>
              <w:sym w:font="Wingdings" w:char="F0FC"/>
            </w:r>
          </w:p>
        </w:tc>
      </w:tr>
      <w:tr w:rsidR="00BC19FC" w:rsidRPr="00E26888" w14:paraId="10BE31BB" w14:textId="77777777" w:rsidTr="00A743C6">
        <w:tc>
          <w:tcPr>
            <w:tcW w:w="990" w:type="dxa"/>
            <w:tcMar>
              <w:top w:w="0" w:type="dxa"/>
              <w:left w:w="108" w:type="dxa"/>
              <w:bottom w:w="0" w:type="dxa"/>
              <w:right w:w="108" w:type="dxa"/>
            </w:tcMar>
          </w:tcPr>
          <w:p w14:paraId="10BE31B5" w14:textId="77777777" w:rsidR="00EF7A89" w:rsidRPr="00A743C6" w:rsidRDefault="00EF7A89" w:rsidP="009F2927">
            <w:pPr>
              <w:spacing w:before="100" w:beforeAutospacing="1" w:after="100" w:afterAutospacing="1"/>
              <w:jc w:val="center"/>
              <w:rPr>
                <w:rFonts w:cstheme="minorHAnsi"/>
                <w:b/>
                <w:sz w:val="18"/>
                <w:szCs w:val="18"/>
              </w:rPr>
            </w:pPr>
            <w:r w:rsidRPr="00A743C6">
              <w:rPr>
                <w:rFonts w:cstheme="minorHAnsi"/>
                <w:b/>
                <w:sz w:val="18"/>
                <w:szCs w:val="18"/>
              </w:rPr>
              <w:t>7</w:t>
            </w:r>
          </w:p>
        </w:tc>
        <w:tc>
          <w:tcPr>
            <w:tcW w:w="2132" w:type="dxa"/>
            <w:tcMar>
              <w:top w:w="0" w:type="dxa"/>
              <w:left w:w="108" w:type="dxa"/>
              <w:bottom w:w="0" w:type="dxa"/>
              <w:right w:w="108" w:type="dxa"/>
            </w:tcMar>
          </w:tcPr>
          <w:p w14:paraId="10BE31B6" w14:textId="5502856A" w:rsidR="00EF7A89" w:rsidRPr="006A5F77" w:rsidRDefault="00EF7A89" w:rsidP="00885065">
            <w:pPr>
              <w:spacing w:before="100" w:beforeAutospacing="1" w:after="100" w:afterAutospacing="1"/>
              <w:rPr>
                <w:rFonts w:cstheme="minorHAnsi"/>
                <w:b/>
                <w:sz w:val="18"/>
                <w:szCs w:val="18"/>
              </w:rPr>
            </w:pPr>
            <w:r w:rsidRPr="00E26888">
              <w:rPr>
                <w:rFonts w:cstheme="minorHAnsi"/>
                <w:b/>
                <w:sz w:val="18"/>
                <w:szCs w:val="18"/>
              </w:rPr>
              <w:t xml:space="preserve">Clinician’s Portfolio </w:t>
            </w:r>
            <w:r w:rsidR="006A5F77">
              <w:rPr>
                <w:rFonts w:cstheme="minorHAnsi"/>
                <w:b/>
                <w:sz w:val="18"/>
                <w:szCs w:val="18"/>
              </w:rPr>
              <w:br/>
            </w:r>
            <w:r w:rsidR="006A5F77" w:rsidRPr="006A5F77">
              <w:rPr>
                <w:rFonts w:cstheme="minorHAnsi"/>
                <w:i/>
                <w:sz w:val="18"/>
                <w:szCs w:val="18"/>
              </w:rPr>
              <w:t>Narrative and matrix table required.</w:t>
            </w:r>
            <w:r w:rsidR="00FD3C4F">
              <w:rPr>
                <w:rFonts w:cstheme="minorHAnsi"/>
                <w:b/>
                <w:sz w:val="18"/>
                <w:szCs w:val="18"/>
              </w:rPr>
              <w:br/>
            </w:r>
          </w:p>
        </w:tc>
        <w:tc>
          <w:tcPr>
            <w:tcW w:w="2008" w:type="dxa"/>
            <w:tcBorders>
              <w:bottom w:val="single" w:sz="8" w:space="0" w:color="auto"/>
            </w:tcBorders>
            <w:shd w:val="pct10" w:color="auto" w:fill="auto"/>
            <w:tcMar>
              <w:top w:w="0" w:type="dxa"/>
              <w:left w:w="108" w:type="dxa"/>
              <w:bottom w:w="0" w:type="dxa"/>
              <w:right w:w="108" w:type="dxa"/>
            </w:tcMar>
          </w:tcPr>
          <w:p w14:paraId="10BE31B7" w14:textId="77777777" w:rsidR="00EF7A89" w:rsidRPr="00E26888" w:rsidRDefault="00EF7A89" w:rsidP="009F2927">
            <w:pPr>
              <w:spacing w:before="100" w:beforeAutospacing="1" w:after="100" w:afterAutospacing="1"/>
              <w:jc w:val="center"/>
              <w:rPr>
                <w:rFonts w:cstheme="minorHAnsi"/>
              </w:rPr>
            </w:pPr>
            <w:r w:rsidRPr="00E26888">
              <w:rPr>
                <w:rFonts w:cstheme="minorHAnsi"/>
                <w:sz w:val="36"/>
                <w:szCs w:val="36"/>
              </w:rPr>
              <w:sym w:font="Wingdings" w:char="F0FC"/>
            </w:r>
            <w:r w:rsidRPr="00E26888">
              <w:rPr>
                <w:rFonts w:cstheme="minorHAnsi"/>
              </w:rPr>
              <w:t xml:space="preserve"> </w:t>
            </w:r>
            <w:r w:rsidRPr="00E26888">
              <w:rPr>
                <w:rFonts w:cstheme="minorHAnsi"/>
              </w:rPr>
              <w:br/>
            </w:r>
            <w:r w:rsidR="006A44E3" w:rsidRPr="00A82D79">
              <w:rPr>
                <w:rFonts w:cstheme="minorHAnsi"/>
                <w:sz w:val="18"/>
                <w:szCs w:val="18"/>
              </w:rPr>
              <w:t>(</w:t>
            </w:r>
            <w:proofErr w:type="gramStart"/>
            <w:r w:rsidR="0050520F" w:rsidRPr="00A82D79">
              <w:rPr>
                <w:rFonts w:cstheme="minorHAnsi"/>
                <w:sz w:val="18"/>
                <w:szCs w:val="18"/>
              </w:rPr>
              <w:t>include</w:t>
            </w:r>
            <w:proofErr w:type="gramEnd"/>
            <w:r w:rsidR="0050520F" w:rsidRPr="00A82D79">
              <w:rPr>
                <w:rFonts w:cstheme="minorHAnsi"/>
                <w:sz w:val="18"/>
                <w:szCs w:val="18"/>
              </w:rPr>
              <w:t xml:space="preserve"> </w:t>
            </w:r>
            <w:r w:rsidR="006A44E3" w:rsidRPr="00A82D79">
              <w:rPr>
                <w:rFonts w:cstheme="minorHAnsi"/>
                <w:sz w:val="18"/>
                <w:szCs w:val="18"/>
              </w:rPr>
              <w:t>if engaged in clinical activities</w:t>
            </w:r>
            <w:r w:rsidRPr="00A82D79">
              <w:rPr>
                <w:rFonts w:cstheme="minorHAnsi"/>
                <w:sz w:val="18"/>
                <w:szCs w:val="18"/>
              </w:rPr>
              <w:t>)</w:t>
            </w:r>
          </w:p>
        </w:tc>
        <w:tc>
          <w:tcPr>
            <w:tcW w:w="2070" w:type="dxa"/>
            <w:tcBorders>
              <w:bottom w:val="single" w:sz="8" w:space="0" w:color="auto"/>
            </w:tcBorders>
          </w:tcPr>
          <w:p w14:paraId="10BE31B8" w14:textId="77777777" w:rsidR="00EF7A89" w:rsidRPr="00E26888" w:rsidRDefault="00EF7A89" w:rsidP="009F2927">
            <w:pPr>
              <w:spacing w:before="100" w:beforeAutospacing="1" w:after="100" w:afterAutospacing="1"/>
              <w:jc w:val="center"/>
              <w:rPr>
                <w:rFonts w:cstheme="minorHAnsi"/>
                <w:sz w:val="20"/>
                <w:szCs w:val="20"/>
              </w:rPr>
            </w:pPr>
          </w:p>
        </w:tc>
        <w:tc>
          <w:tcPr>
            <w:tcW w:w="2160" w:type="dxa"/>
            <w:tcBorders>
              <w:bottom w:val="single" w:sz="8" w:space="0" w:color="auto"/>
            </w:tcBorders>
            <w:shd w:val="pct10" w:color="auto" w:fill="auto"/>
          </w:tcPr>
          <w:p w14:paraId="10BE31B9" w14:textId="77777777" w:rsidR="00EF7A89" w:rsidRPr="00E26888" w:rsidRDefault="00EF7A89" w:rsidP="009F2927">
            <w:pPr>
              <w:spacing w:before="100" w:beforeAutospacing="1" w:after="100" w:afterAutospacing="1"/>
              <w:jc w:val="center"/>
              <w:rPr>
                <w:rFonts w:cstheme="minorHAnsi"/>
                <w:sz w:val="36"/>
                <w:szCs w:val="36"/>
              </w:rPr>
            </w:pPr>
            <w:r w:rsidRPr="00E26888">
              <w:rPr>
                <w:rFonts w:cstheme="minorHAnsi"/>
                <w:sz w:val="36"/>
                <w:szCs w:val="36"/>
              </w:rPr>
              <w:sym w:font="Wingdings" w:char="F0FC"/>
            </w:r>
          </w:p>
        </w:tc>
        <w:tc>
          <w:tcPr>
            <w:tcW w:w="2160" w:type="dxa"/>
            <w:tcBorders>
              <w:bottom w:val="single" w:sz="8" w:space="0" w:color="auto"/>
            </w:tcBorders>
            <w:shd w:val="pct10" w:color="auto" w:fill="auto"/>
          </w:tcPr>
          <w:p w14:paraId="10BE31BA" w14:textId="77777777" w:rsidR="00EF7A89" w:rsidRPr="00E26888" w:rsidRDefault="00EF7A89" w:rsidP="009F2927">
            <w:pPr>
              <w:spacing w:before="100" w:beforeAutospacing="1" w:after="100" w:afterAutospacing="1"/>
              <w:jc w:val="center"/>
              <w:rPr>
                <w:rFonts w:cstheme="minorHAnsi"/>
                <w:sz w:val="20"/>
                <w:szCs w:val="20"/>
              </w:rPr>
            </w:pPr>
            <w:r w:rsidRPr="00E26888">
              <w:rPr>
                <w:rFonts w:cstheme="minorHAnsi"/>
                <w:sz w:val="36"/>
                <w:szCs w:val="36"/>
              </w:rPr>
              <w:sym w:font="Wingdings" w:char="F0FC"/>
            </w:r>
            <w:r w:rsidR="006A44E3">
              <w:rPr>
                <w:rFonts w:cstheme="minorHAnsi"/>
                <w:sz w:val="20"/>
                <w:szCs w:val="20"/>
              </w:rPr>
              <w:t xml:space="preserve"> </w:t>
            </w:r>
            <w:r w:rsidR="006A44E3">
              <w:rPr>
                <w:rFonts w:cstheme="minorHAnsi"/>
                <w:sz w:val="20"/>
                <w:szCs w:val="20"/>
              </w:rPr>
              <w:br/>
            </w:r>
            <w:r w:rsidR="006A44E3" w:rsidRPr="00A82D79">
              <w:rPr>
                <w:rFonts w:cstheme="minorHAnsi"/>
                <w:sz w:val="18"/>
                <w:szCs w:val="18"/>
              </w:rPr>
              <w:t>(</w:t>
            </w:r>
            <w:proofErr w:type="gramStart"/>
            <w:r w:rsidR="0050520F" w:rsidRPr="00A82D79">
              <w:rPr>
                <w:rFonts w:cstheme="minorHAnsi"/>
                <w:sz w:val="18"/>
                <w:szCs w:val="18"/>
              </w:rPr>
              <w:t>include</w:t>
            </w:r>
            <w:proofErr w:type="gramEnd"/>
            <w:r w:rsidR="0050520F" w:rsidRPr="00A82D79">
              <w:rPr>
                <w:rFonts w:cstheme="minorHAnsi"/>
                <w:sz w:val="18"/>
                <w:szCs w:val="18"/>
              </w:rPr>
              <w:t xml:space="preserve"> </w:t>
            </w:r>
            <w:r w:rsidR="006A44E3" w:rsidRPr="00A82D79">
              <w:rPr>
                <w:rFonts w:cstheme="minorHAnsi"/>
                <w:sz w:val="18"/>
                <w:szCs w:val="18"/>
              </w:rPr>
              <w:t>if engaged in clinical activities</w:t>
            </w:r>
            <w:r w:rsidRPr="00A82D79">
              <w:rPr>
                <w:rFonts w:cstheme="minorHAnsi"/>
                <w:sz w:val="18"/>
                <w:szCs w:val="18"/>
              </w:rPr>
              <w:t>)</w:t>
            </w:r>
          </w:p>
        </w:tc>
      </w:tr>
      <w:tr w:rsidR="00BC19FC" w:rsidRPr="00E26888" w14:paraId="10BE31C2" w14:textId="77777777" w:rsidTr="006A44E3">
        <w:tc>
          <w:tcPr>
            <w:tcW w:w="990" w:type="dxa"/>
            <w:tcMar>
              <w:top w:w="0" w:type="dxa"/>
              <w:left w:w="108" w:type="dxa"/>
              <w:bottom w:w="0" w:type="dxa"/>
              <w:right w:w="108" w:type="dxa"/>
            </w:tcMar>
          </w:tcPr>
          <w:p w14:paraId="10BE31BC" w14:textId="77777777" w:rsidR="00EF7A89" w:rsidRPr="00A743C6" w:rsidRDefault="00EF7A89" w:rsidP="009F2927">
            <w:pPr>
              <w:spacing w:before="100" w:beforeAutospacing="1" w:after="100" w:afterAutospacing="1"/>
              <w:jc w:val="center"/>
              <w:rPr>
                <w:rFonts w:cstheme="minorHAnsi"/>
                <w:b/>
                <w:sz w:val="18"/>
                <w:szCs w:val="18"/>
              </w:rPr>
            </w:pPr>
            <w:r w:rsidRPr="00A743C6">
              <w:rPr>
                <w:rFonts w:cstheme="minorHAnsi"/>
                <w:b/>
                <w:sz w:val="18"/>
                <w:szCs w:val="18"/>
              </w:rPr>
              <w:t>8</w:t>
            </w:r>
          </w:p>
        </w:tc>
        <w:tc>
          <w:tcPr>
            <w:tcW w:w="2132" w:type="dxa"/>
            <w:tcMar>
              <w:top w:w="0" w:type="dxa"/>
              <w:left w:w="108" w:type="dxa"/>
              <w:bottom w:w="0" w:type="dxa"/>
              <w:right w:w="108" w:type="dxa"/>
            </w:tcMar>
          </w:tcPr>
          <w:p w14:paraId="10BE31BD" w14:textId="5CC5198F" w:rsidR="00EF7A89" w:rsidRPr="00E42741" w:rsidRDefault="00885065" w:rsidP="00885065">
            <w:pPr>
              <w:spacing w:before="100" w:beforeAutospacing="1" w:after="100" w:afterAutospacing="1"/>
              <w:rPr>
                <w:rFonts w:cstheme="minorHAnsi"/>
                <w:b/>
                <w:i/>
                <w:sz w:val="18"/>
                <w:szCs w:val="18"/>
              </w:rPr>
            </w:pPr>
            <w:r>
              <w:rPr>
                <w:rFonts w:cstheme="minorHAnsi"/>
                <w:b/>
                <w:sz w:val="18"/>
                <w:szCs w:val="18"/>
              </w:rPr>
              <w:t xml:space="preserve">Documentation of </w:t>
            </w:r>
            <w:r w:rsidR="006A44E3">
              <w:rPr>
                <w:rFonts w:cstheme="minorHAnsi"/>
                <w:b/>
                <w:sz w:val="18"/>
                <w:szCs w:val="18"/>
              </w:rPr>
              <w:t>Scholarship</w:t>
            </w:r>
            <w:r w:rsidR="006A44E3">
              <w:rPr>
                <w:rFonts w:cstheme="minorHAnsi"/>
                <w:b/>
                <w:sz w:val="18"/>
                <w:szCs w:val="18"/>
              </w:rPr>
              <w:br/>
            </w:r>
            <w:r w:rsidR="006A44E3">
              <w:rPr>
                <w:rFonts w:cstheme="minorHAnsi"/>
                <w:i/>
                <w:sz w:val="18"/>
                <w:szCs w:val="18"/>
              </w:rPr>
              <w:t xml:space="preserve">Include for clinicians and teachers not focused on research.  </w:t>
            </w:r>
            <w:r w:rsidR="006A5F77">
              <w:rPr>
                <w:rFonts w:cstheme="minorHAnsi"/>
                <w:i/>
                <w:sz w:val="18"/>
                <w:szCs w:val="18"/>
              </w:rPr>
              <w:t>Narrative and matrix table required.</w:t>
            </w:r>
            <w:r w:rsidR="006A44E3">
              <w:rPr>
                <w:rFonts w:cstheme="minorHAnsi"/>
                <w:i/>
                <w:sz w:val="18"/>
                <w:szCs w:val="18"/>
              </w:rPr>
              <w:br/>
            </w:r>
          </w:p>
        </w:tc>
        <w:tc>
          <w:tcPr>
            <w:tcW w:w="2008" w:type="dxa"/>
            <w:tcBorders>
              <w:bottom w:val="single" w:sz="8" w:space="0" w:color="auto"/>
            </w:tcBorders>
            <w:shd w:val="pct10" w:color="auto" w:fill="auto"/>
            <w:tcMar>
              <w:top w:w="0" w:type="dxa"/>
              <w:left w:w="108" w:type="dxa"/>
              <w:bottom w:w="0" w:type="dxa"/>
              <w:right w:w="108" w:type="dxa"/>
            </w:tcMar>
          </w:tcPr>
          <w:p w14:paraId="10BE31BE"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r w:rsidR="006A44E3">
              <w:rPr>
                <w:rFonts w:cstheme="minorHAnsi"/>
                <w:sz w:val="36"/>
                <w:szCs w:val="36"/>
              </w:rPr>
              <w:br/>
            </w:r>
            <w:r w:rsidR="006A44E3" w:rsidRPr="00A82D79">
              <w:rPr>
                <w:rFonts w:cstheme="minorHAnsi"/>
                <w:sz w:val="18"/>
                <w:szCs w:val="18"/>
              </w:rPr>
              <w:t>(</w:t>
            </w:r>
            <w:proofErr w:type="gramStart"/>
            <w:r w:rsidR="0050520F" w:rsidRPr="00A82D79">
              <w:rPr>
                <w:rFonts w:cstheme="minorHAnsi"/>
                <w:sz w:val="18"/>
                <w:szCs w:val="18"/>
              </w:rPr>
              <w:t>include</w:t>
            </w:r>
            <w:proofErr w:type="gramEnd"/>
            <w:r w:rsidR="0050520F" w:rsidRPr="00A82D79">
              <w:rPr>
                <w:rFonts w:cstheme="minorHAnsi"/>
                <w:sz w:val="18"/>
                <w:szCs w:val="18"/>
              </w:rPr>
              <w:t xml:space="preserve"> </w:t>
            </w:r>
            <w:r w:rsidR="006A44E3" w:rsidRPr="00A82D79">
              <w:rPr>
                <w:rFonts w:cstheme="minorHAnsi"/>
                <w:sz w:val="18"/>
                <w:szCs w:val="18"/>
              </w:rPr>
              <w:t xml:space="preserve">if career is </w:t>
            </w:r>
            <w:r w:rsidR="006A44E3" w:rsidRPr="00A82D79">
              <w:rPr>
                <w:rFonts w:cstheme="minorHAnsi"/>
                <w:sz w:val="18"/>
                <w:szCs w:val="18"/>
                <w:u w:val="single"/>
              </w:rPr>
              <w:t>not</w:t>
            </w:r>
            <w:r w:rsidR="006A44E3" w:rsidRPr="00A82D79">
              <w:rPr>
                <w:rFonts w:cstheme="minorHAnsi"/>
                <w:sz w:val="18"/>
                <w:szCs w:val="18"/>
              </w:rPr>
              <w:t xml:space="preserve"> focused on research)</w:t>
            </w:r>
          </w:p>
        </w:tc>
        <w:tc>
          <w:tcPr>
            <w:tcW w:w="2070" w:type="dxa"/>
            <w:shd w:val="clear" w:color="auto" w:fill="auto"/>
          </w:tcPr>
          <w:p w14:paraId="10BE31BF" w14:textId="77777777" w:rsidR="00EF7A89" w:rsidRPr="00E26888" w:rsidRDefault="00EF7A89" w:rsidP="00405261">
            <w:pPr>
              <w:jc w:val="center"/>
              <w:rPr>
                <w:rFonts w:cstheme="minorHAnsi"/>
                <w:sz w:val="36"/>
                <w:szCs w:val="36"/>
              </w:rPr>
            </w:pPr>
          </w:p>
        </w:tc>
        <w:tc>
          <w:tcPr>
            <w:tcW w:w="2160" w:type="dxa"/>
            <w:shd w:val="clear" w:color="auto" w:fill="auto"/>
          </w:tcPr>
          <w:p w14:paraId="10BE31C0" w14:textId="77777777" w:rsidR="00EF7A89" w:rsidRPr="00E26888" w:rsidRDefault="00EF7A89" w:rsidP="00405261">
            <w:pPr>
              <w:jc w:val="center"/>
              <w:rPr>
                <w:rFonts w:cstheme="minorHAnsi"/>
                <w:sz w:val="36"/>
                <w:szCs w:val="36"/>
              </w:rPr>
            </w:pPr>
          </w:p>
        </w:tc>
        <w:tc>
          <w:tcPr>
            <w:tcW w:w="2160" w:type="dxa"/>
            <w:tcBorders>
              <w:bottom w:val="single" w:sz="8" w:space="0" w:color="auto"/>
            </w:tcBorders>
            <w:shd w:val="pct10" w:color="auto" w:fill="auto"/>
          </w:tcPr>
          <w:p w14:paraId="10BE31C1"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r w:rsidR="006A44E3">
              <w:rPr>
                <w:rFonts w:cstheme="minorHAnsi"/>
                <w:sz w:val="36"/>
                <w:szCs w:val="36"/>
              </w:rPr>
              <w:br/>
            </w:r>
            <w:r w:rsidR="006A44E3" w:rsidRPr="00A82D79">
              <w:rPr>
                <w:rFonts w:cstheme="minorHAnsi"/>
                <w:sz w:val="18"/>
                <w:szCs w:val="18"/>
              </w:rPr>
              <w:t>(</w:t>
            </w:r>
            <w:proofErr w:type="gramStart"/>
            <w:r w:rsidR="0050520F" w:rsidRPr="00A82D79">
              <w:rPr>
                <w:rFonts w:cstheme="minorHAnsi"/>
                <w:sz w:val="18"/>
                <w:szCs w:val="18"/>
              </w:rPr>
              <w:t>include</w:t>
            </w:r>
            <w:proofErr w:type="gramEnd"/>
            <w:r w:rsidR="0050520F" w:rsidRPr="00A82D79">
              <w:rPr>
                <w:rFonts w:cstheme="minorHAnsi"/>
                <w:sz w:val="18"/>
                <w:szCs w:val="18"/>
              </w:rPr>
              <w:t xml:space="preserve"> </w:t>
            </w:r>
            <w:r w:rsidR="006A44E3" w:rsidRPr="00A82D79">
              <w:rPr>
                <w:rFonts w:cstheme="minorHAnsi"/>
                <w:sz w:val="18"/>
                <w:szCs w:val="18"/>
              </w:rPr>
              <w:t xml:space="preserve">if career is </w:t>
            </w:r>
            <w:r w:rsidR="006A44E3" w:rsidRPr="00A82D79">
              <w:rPr>
                <w:rFonts w:cstheme="minorHAnsi"/>
                <w:sz w:val="18"/>
                <w:szCs w:val="18"/>
                <w:u w:val="single"/>
              </w:rPr>
              <w:t>not</w:t>
            </w:r>
            <w:r w:rsidR="006A44E3" w:rsidRPr="00A82D79">
              <w:rPr>
                <w:rFonts w:cstheme="minorHAnsi"/>
                <w:sz w:val="18"/>
                <w:szCs w:val="18"/>
              </w:rPr>
              <w:t xml:space="preserve"> focused on research)</w:t>
            </w:r>
          </w:p>
        </w:tc>
      </w:tr>
    </w:tbl>
    <w:p w14:paraId="1BE8D52A" w14:textId="77777777" w:rsidR="002D5D52" w:rsidRDefault="002D5D52">
      <w:r>
        <w:br w:type="page"/>
      </w:r>
    </w:p>
    <w:tbl>
      <w:tblPr>
        <w:tblW w:w="1152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90"/>
        <w:gridCol w:w="2132"/>
        <w:gridCol w:w="2008"/>
        <w:gridCol w:w="2070"/>
        <w:gridCol w:w="2160"/>
        <w:gridCol w:w="2160"/>
      </w:tblGrid>
      <w:tr w:rsidR="006A44E3" w:rsidRPr="00E26888" w14:paraId="10BE31C9" w14:textId="77777777" w:rsidTr="006A44E3">
        <w:tc>
          <w:tcPr>
            <w:tcW w:w="990" w:type="dxa"/>
            <w:tcMar>
              <w:top w:w="0" w:type="dxa"/>
              <w:left w:w="108" w:type="dxa"/>
              <w:bottom w:w="0" w:type="dxa"/>
              <w:right w:w="108" w:type="dxa"/>
            </w:tcMar>
          </w:tcPr>
          <w:p w14:paraId="10BE31C3" w14:textId="1162F1F4" w:rsidR="006A44E3" w:rsidRPr="00A743C6" w:rsidRDefault="006A44E3" w:rsidP="009F2927">
            <w:pPr>
              <w:spacing w:before="100" w:beforeAutospacing="1" w:after="100" w:afterAutospacing="1"/>
              <w:jc w:val="center"/>
              <w:rPr>
                <w:rFonts w:cstheme="minorHAnsi"/>
                <w:b/>
                <w:sz w:val="18"/>
                <w:szCs w:val="18"/>
              </w:rPr>
            </w:pPr>
            <w:r>
              <w:rPr>
                <w:rFonts w:cstheme="minorHAnsi"/>
                <w:b/>
                <w:sz w:val="18"/>
                <w:szCs w:val="18"/>
              </w:rPr>
              <w:lastRenderedPageBreak/>
              <w:t>9</w:t>
            </w:r>
          </w:p>
        </w:tc>
        <w:tc>
          <w:tcPr>
            <w:tcW w:w="2132" w:type="dxa"/>
            <w:tcMar>
              <w:top w:w="0" w:type="dxa"/>
              <w:left w:w="108" w:type="dxa"/>
              <w:bottom w:w="0" w:type="dxa"/>
              <w:right w:w="108" w:type="dxa"/>
            </w:tcMar>
          </w:tcPr>
          <w:p w14:paraId="10BE31C4" w14:textId="10726BED" w:rsidR="006A44E3" w:rsidRPr="006A44E3" w:rsidRDefault="006A44E3" w:rsidP="00885065">
            <w:pPr>
              <w:spacing w:before="100" w:beforeAutospacing="1" w:after="100" w:afterAutospacing="1"/>
              <w:rPr>
                <w:rFonts w:cstheme="minorHAnsi"/>
                <w:i/>
                <w:sz w:val="18"/>
                <w:szCs w:val="18"/>
              </w:rPr>
            </w:pPr>
            <w:r>
              <w:rPr>
                <w:rFonts w:cstheme="minorHAnsi"/>
                <w:b/>
                <w:sz w:val="18"/>
                <w:szCs w:val="18"/>
              </w:rPr>
              <w:t>Investigator’s Portfolio</w:t>
            </w:r>
            <w:r>
              <w:rPr>
                <w:rFonts w:cstheme="minorHAnsi"/>
                <w:sz w:val="18"/>
                <w:szCs w:val="18"/>
              </w:rPr>
              <w:br/>
            </w:r>
            <w:r>
              <w:rPr>
                <w:rFonts w:cstheme="minorHAnsi"/>
                <w:i/>
                <w:sz w:val="18"/>
                <w:szCs w:val="18"/>
              </w:rPr>
              <w:t>Include for faculty focused on research.</w:t>
            </w:r>
            <w:r w:rsidR="006A5F77">
              <w:rPr>
                <w:rFonts w:cstheme="minorHAnsi"/>
                <w:i/>
                <w:sz w:val="18"/>
                <w:szCs w:val="18"/>
              </w:rPr>
              <w:t xml:space="preserve">  Narrative and matrix table required.</w:t>
            </w:r>
            <w:r>
              <w:rPr>
                <w:rFonts w:cstheme="minorHAnsi"/>
                <w:i/>
                <w:sz w:val="18"/>
                <w:szCs w:val="18"/>
              </w:rPr>
              <w:br/>
            </w:r>
          </w:p>
        </w:tc>
        <w:tc>
          <w:tcPr>
            <w:tcW w:w="2008" w:type="dxa"/>
            <w:shd w:val="pct10" w:color="auto" w:fill="auto"/>
            <w:tcMar>
              <w:top w:w="0" w:type="dxa"/>
              <w:left w:w="108" w:type="dxa"/>
              <w:bottom w:w="0" w:type="dxa"/>
              <w:right w:w="108" w:type="dxa"/>
            </w:tcMar>
          </w:tcPr>
          <w:p w14:paraId="10BE31C5" w14:textId="77777777" w:rsidR="006A44E3" w:rsidRPr="00E26888" w:rsidRDefault="006A44E3" w:rsidP="006A44E3">
            <w:pPr>
              <w:spacing w:before="100" w:beforeAutospacing="1" w:after="100" w:afterAutospacing="1"/>
              <w:jc w:val="center"/>
              <w:rPr>
                <w:rFonts w:cstheme="minorHAnsi"/>
                <w:sz w:val="36"/>
                <w:szCs w:val="36"/>
              </w:rPr>
            </w:pPr>
            <w:r w:rsidRPr="00E26888">
              <w:rPr>
                <w:rFonts w:cstheme="minorHAnsi"/>
                <w:sz w:val="36"/>
                <w:szCs w:val="36"/>
              </w:rPr>
              <w:sym w:font="Wingdings" w:char="F0FC"/>
            </w:r>
            <w:r>
              <w:rPr>
                <w:rFonts w:cstheme="minorHAnsi"/>
                <w:sz w:val="36"/>
                <w:szCs w:val="36"/>
              </w:rPr>
              <w:br/>
            </w:r>
            <w:r w:rsidRPr="00A82D79">
              <w:rPr>
                <w:rFonts w:cstheme="minorHAnsi"/>
                <w:sz w:val="18"/>
                <w:szCs w:val="18"/>
              </w:rPr>
              <w:t>(</w:t>
            </w:r>
            <w:proofErr w:type="gramStart"/>
            <w:r w:rsidR="0050520F" w:rsidRPr="00A82D79">
              <w:rPr>
                <w:rFonts w:cstheme="minorHAnsi"/>
                <w:sz w:val="18"/>
                <w:szCs w:val="18"/>
              </w:rPr>
              <w:t>include</w:t>
            </w:r>
            <w:proofErr w:type="gramEnd"/>
            <w:r w:rsidR="0050520F" w:rsidRPr="00A82D79">
              <w:rPr>
                <w:rFonts w:cstheme="minorHAnsi"/>
                <w:sz w:val="18"/>
                <w:szCs w:val="18"/>
              </w:rPr>
              <w:t xml:space="preserve"> </w:t>
            </w:r>
            <w:r w:rsidRPr="00A82D79">
              <w:rPr>
                <w:rFonts w:cstheme="minorHAnsi"/>
                <w:sz w:val="18"/>
                <w:szCs w:val="18"/>
              </w:rPr>
              <w:t>if career focused on research)</w:t>
            </w:r>
          </w:p>
        </w:tc>
        <w:tc>
          <w:tcPr>
            <w:tcW w:w="2070" w:type="dxa"/>
            <w:shd w:val="clear" w:color="auto" w:fill="D9D9D9" w:themeFill="background1" w:themeFillShade="D9"/>
          </w:tcPr>
          <w:p w14:paraId="10BE31C6" w14:textId="77777777" w:rsidR="006A44E3" w:rsidRPr="00E26888" w:rsidRDefault="006A44E3" w:rsidP="009F2927">
            <w:pPr>
              <w:spacing w:before="100" w:beforeAutospacing="1" w:after="100" w:afterAutospacing="1"/>
              <w:jc w:val="center"/>
              <w:rPr>
                <w:rFonts w:cstheme="minorHAnsi"/>
                <w:sz w:val="20"/>
                <w:szCs w:val="20"/>
              </w:rPr>
            </w:pPr>
            <w:r w:rsidRPr="00E26888">
              <w:rPr>
                <w:rFonts w:cstheme="minorHAnsi"/>
                <w:sz w:val="36"/>
                <w:szCs w:val="36"/>
              </w:rPr>
              <w:sym w:font="Wingdings" w:char="F0FC"/>
            </w:r>
          </w:p>
        </w:tc>
        <w:tc>
          <w:tcPr>
            <w:tcW w:w="2160" w:type="dxa"/>
            <w:shd w:val="clear" w:color="auto" w:fill="auto"/>
          </w:tcPr>
          <w:p w14:paraId="10BE31C7" w14:textId="77777777" w:rsidR="006A44E3" w:rsidRPr="00E26888" w:rsidRDefault="006A44E3" w:rsidP="00E26888">
            <w:pPr>
              <w:spacing w:before="100" w:beforeAutospacing="1" w:after="100" w:afterAutospacing="1"/>
              <w:jc w:val="center"/>
              <w:rPr>
                <w:rFonts w:cstheme="minorHAnsi"/>
                <w:sz w:val="36"/>
                <w:szCs w:val="36"/>
              </w:rPr>
            </w:pPr>
          </w:p>
        </w:tc>
        <w:tc>
          <w:tcPr>
            <w:tcW w:w="2160" w:type="dxa"/>
            <w:shd w:val="pct10" w:color="auto" w:fill="auto"/>
          </w:tcPr>
          <w:p w14:paraId="10BE31C8" w14:textId="77777777" w:rsidR="006A44E3" w:rsidRPr="00E26888" w:rsidRDefault="006A44E3" w:rsidP="00E26888">
            <w:pPr>
              <w:spacing w:before="100" w:beforeAutospacing="1" w:after="100" w:afterAutospacing="1"/>
              <w:jc w:val="center"/>
              <w:rPr>
                <w:rFonts w:cstheme="minorHAnsi"/>
                <w:sz w:val="36"/>
                <w:szCs w:val="36"/>
              </w:rPr>
            </w:pPr>
            <w:r w:rsidRPr="00E26888">
              <w:rPr>
                <w:rFonts w:cstheme="minorHAnsi"/>
                <w:sz w:val="36"/>
                <w:szCs w:val="36"/>
              </w:rPr>
              <w:sym w:font="Wingdings" w:char="F0FC"/>
            </w:r>
            <w:r>
              <w:rPr>
                <w:rFonts w:cstheme="minorHAnsi"/>
                <w:sz w:val="36"/>
                <w:szCs w:val="36"/>
              </w:rPr>
              <w:br/>
            </w:r>
            <w:r w:rsidRPr="00A82D79">
              <w:rPr>
                <w:rFonts w:cstheme="minorHAnsi"/>
                <w:sz w:val="18"/>
                <w:szCs w:val="18"/>
              </w:rPr>
              <w:t>(</w:t>
            </w:r>
            <w:proofErr w:type="gramStart"/>
            <w:r w:rsidR="0050520F" w:rsidRPr="00A82D79">
              <w:rPr>
                <w:rFonts w:cstheme="minorHAnsi"/>
                <w:sz w:val="18"/>
                <w:szCs w:val="18"/>
              </w:rPr>
              <w:t>include</w:t>
            </w:r>
            <w:proofErr w:type="gramEnd"/>
            <w:r w:rsidR="0050520F" w:rsidRPr="00A82D79">
              <w:rPr>
                <w:rFonts w:cstheme="minorHAnsi"/>
                <w:sz w:val="18"/>
                <w:szCs w:val="18"/>
              </w:rPr>
              <w:t xml:space="preserve"> </w:t>
            </w:r>
            <w:r w:rsidRPr="00A82D79">
              <w:rPr>
                <w:rFonts w:cstheme="minorHAnsi"/>
                <w:sz w:val="18"/>
                <w:szCs w:val="18"/>
              </w:rPr>
              <w:t>if career focused on research)</w:t>
            </w:r>
          </w:p>
        </w:tc>
      </w:tr>
      <w:tr w:rsidR="00BC19FC" w:rsidRPr="00E26888" w14:paraId="10BE31D0" w14:textId="77777777" w:rsidTr="006A44E3">
        <w:tc>
          <w:tcPr>
            <w:tcW w:w="990" w:type="dxa"/>
            <w:tcMar>
              <w:top w:w="0" w:type="dxa"/>
              <w:left w:w="108" w:type="dxa"/>
              <w:bottom w:w="0" w:type="dxa"/>
              <w:right w:w="108" w:type="dxa"/>
            </w:tcMar>
          </w:tcPr>
          <w:p w14:paraId="10BE31CA" w14:textId="77777777" w:rsidR="00EF7A89" w:rsidRPr="00A743C6" w:rsidRDefault="006A44E3" w:rsidP="009F2927">
            <w:pPr>
              <w:spacing w:before="100" w:beforeAutospacing="1" w:after="100" w:afterAutospacing="1"/>
              <w:jc w:val="center"/>
              <w:rPr>
                <w:rFonts w:cstheme="minorHAnsi"/>
                <w:b/>
                <w:sz w:val="18"/>
                <w:szCs w:val="18"/>
              </w:rPr>
            </w:pPr>
            <w:r>
              <w:rPr>
                <w:rFonts w:cstheme="minorHAnsi"/>
                <w:b/>
                <w:sz w:val="18"/>
                <w:szCs w:val="18"/>
              </w:rPr>
              <w:t>10</w:t>
            </w:r>
          </w:p>
        </w:tc>
        <w:tc>
          <w:tcPr>
            <w:tcW w:w="2132" w:type="dxa"/>
            <w:tcMar>
              <w:top w:w="0" w:type="dxa"/>
              <w:left w:w="108" w:type="dxa"/>
              <w:bottom w:w="0" w:type="dxa"/>
              <w:right w:w="108" w:type="dxa"/>
            </w:tcMar>
          </w:tcPr>
          <w:p w14:paraId="10BE31CB" w14:textId="77777777" w:rsidR="00EF7A89" w:rsidRPr="00E26888" w:rsidRDefault="00FD3C4F" w:rsidP="00885065">
            <w:pPr>
              <w:spacing w:before="100" w:beforeAutospacing="1" w:after="100" w:afterAutospacing="1"/>
              <w:rPr>
                <w:rFonts w:cstheme="minorHAnsi"/>
                <w:sz w:val="18"/>
                <w:szCs w:val="18"/>
              </w:rPr>
            </w:pPr>
            <w:r w:rsidRPr="00FD3C4F">
              <w:rPr>
                <w:rFonts w:cstheme="minorHAnsi"/>
                <w:b/>
                <w:sz w:val="18"/>
                <w:szCs w:val="18"/>
              </w:rPr>
              <w:t>Documentation of Service</w:t>
            </w:r>
            <w:r>
              <w:rPr>
                <w:rFonts w:cstheme="minorHAnsi"/>
                <w:sz w:val="18"/>
                <w:szCs w:val="18"/>
              </w:rPr>
              <w:br/>
            </w:r>
          </w:p>
        </w:tc>
        <w:tc>
          <w:tcPr>
            <w:tcW w:w="2008" w:type="dxa"/>
            <w:shd w:val="pct10" w:color="auto" w:fill="auto"/>
            <w:tcMar>
              <w:top w:w="0" w:type="dxa"/>
              <w:left w:w="108" w:type="dxa"/>
              <w:bottom w:w="0" w:type="dxa"/>
              <w:right w:w="108" w:type="dxa"/>
            </w:tcMar>
          </w:tcPr>
          <w:p w14:paraId="10BE31CC" w14:textId="77777777" w:rsidR="00EF7A89" w:rsidRPr="00E26888" w:rsidRDefault="00EF7A89" w:rsidP="00E26888">
            <w:pPr>
              <w:spacing w:before="100" w:beforeAutospacing="1" w:after="100" w:afterAutospacing="1"/>
              <w:jc w:val="center"/>
              <w:rPr>
                <w:rFonts w:cstheme="minorHAnsi"/>
                <w:sz w:val="36"/>
                <w:szCs w:val="36"/>
              </w:rPr>
            </w:pPr>
            <w:r w:rsidRPr="00E26888">
              <w:rPr>
                <w:rFonts w:cstheme="minorHAnsi"/>
                <w:sz w:val="36"/>
                <w:szCs w:val="36"/>
              </w:rPr>
              <w:sym w:font="Wingdings" w:char="F0FC"/>
            </w:r>
            <w:r w:rsidR="006A44E3">
              <w:rPr>
                <w:rFonts w:cstheme="minorHAnsi"/>
                <w:sz w:val="36"/>
                <w:szCs w:val="36"/>
              </w:rPr>
              <w:br/>
            </w:r>
            <w:r w:rsidR="006A44E3" w:rsidRPr="00A82D79">
              <w:rPr>
                <w:rFonts w:cstheme="minorHAnsi"/>
                <w:sz w:val="18"/>
                <w:szCs w:val="18"/>
              </w:rPr>
              <w:t>(</w:t>
            </w:r>
            <w:proofErr w:type="gramStart"/>
            <w:r w:rsidR="0050520F" w:rsidRPr="00A82D79">
              <w:rPr>
                <w:rFonts w:cstheme="minorHAnsi"/>
                <w:sz w:val="18"/>
                <w:szCs w:val="18"/>
              </w:rPr>
              <w:t>include</w:t>
            </w:r>
            <w:proofErr w:type="gramEnd"/>
            <w:r w:rsidR="0050520F" w:rsidRPr="00A82D79">
              <w:rPr>
                <w:rFonts w:cstheme="minorHAnsi"/>
                <w:sz w:val="18"/>
                <w:szCs w:val="18"/>
              </w:rPr>
              <w:t xml:space="preserve"> </w:t>
            </w:r>
            <w:r w:rsidR="006A44E3" w:rsidRPr="00A82D79">
              <w:rPr>
                <w:rFonts w:cstheme="minorHAnsi"/>
                <w:sz w:val="18"/>
                <w:szCs w:val="18"/>
              </w:rPr>
              <w:t>if engaged in service activities)</w:t>
            </w:r>
          </w:p>
        </w:tc>
        <w:tc>
          <w:tcPr>
            <w:tcW w:w="2070" w:type="dxa"/>
            <w:shd w:val="clear" w:color="auto" w:fill="D9D9D9" w:themeFill="background1" w:themeFillShade="D9"/>
          </w:tcPr>
          <w:p w14:paraId="10BE31CD" w14:textId="77777777" w:rsidR="00EF7A89" w:rsidRPr="00E26888" w:rsidRDefault="006A44E3" w:rsidP="009F2927">
            <w:pPr>
              <w:spacing w:before="100" w:beforeAutospacing="1" w:after="100" w:afterAutospacing="1"/>
              <w:jc w:val="center"/>
              <w:rPr>
                <w:rFonts w:cstheme="minorHAnsi"/>
                <w:sz w:val="20"/>
                <w:szCs w:val="20"/>
              </w:rPr>
            </w:pPr>
            <w:r w:rsidRPr="00E26888">
              <w:rPr>
                <w:rFonts w:cstheme="minorHAnsi"/>
                <w:sz w:val="36"/>
                <w:szCs w:val="36"/>
              </w:rPr>
              <w:sym w:font="Wingdings" w:char="F0FC"/>
            </w:r>
            <w:r>
              <w:rPr>
                <w:rFonts w:cstheme="minorHAnsi"/>
                <w:sz w:val="36"/>
                <w:szCs w:val="36"/>
              </w:rPr>
              <w:br/>
            </w:r>
            <w:r w:rsidRPr="00A82D79">
              <w:rPr>
                <w:rFonts w:cstheme="minorHAnsi"/>
                <w:sz w:val="18"/>
                <w:szCs w:val="18"/>
              </w:rPr>
              <w:t>(</w:t>
            </w:r>
            <w:proofErr w:type="gramStart"/>
            <w:r w:rsidR="0050520F" w:rsidRPr="00A82D79">
              <w:rPr>
                <w:rFonts w:cstheme="minorHAnsi"/>
                <w:sz w:val="18"/>
                <w:szCs w:val="18"/>
              </w:rPr>
              <w:t>include</w:t>
            </w:r>
            <w:proofErr w:type="gramEnd"/>
            <w:r w:rsidR="0050520F" w:rsidRPr="00A82D79">
              <w:rPr>
                <w:rFonts w:cstheme="minorHAnsi"/>
                <w:sz w:val="18"/>
                <w:szCs w:val="18"/>
              </w:rPr>
              <w:t xml:space="preserve"> </w:t>
            </w:r>
            <w:r w:rsidRPr="00A82D79">
              <w:rPr>
                <w:rFonts w:cstheme="minorHAnsi"/>
                <w:sz w:val="18"/>
                <w:szCs w:val="18"/>
              </w:rPr>
              <w:t>if engaged in service activities)</w:t>
            </w:r>
          </w:p>
        </w:tc>
        <w:tc>
          <w:tcPr>
            <w:tcW w:w="2160" w:type="dxa"/>
            <w:shd w:val="pct10" w:color="auto" w:fill="auto"/>
          </w:tcPr>
          <w:p w14:paraId="10BE31CE" w14:textId="77777777" w:rsidR="00EF7A89" w:rsidRPr="00E26888" w:rsidRDefault="006A44E3" w:rsidP="00E26888">
            <w:pPr>
              <w:spacing w:before="100" w:beforeAutospacing="1" w:after="100" w:afterAutospacing="1"/>
              <w:jc w:val="center"/>
              <w:rPr>
                <w:rFonts w:cstheme="minorHAnsi"/>
                <w:sz w:val="36"/>
                <w:szCs w:val="36"/>
              </w:rPr>
            </w:pPr>
            <w:r w:rsidRPr="00E26888">
              <w:rPr>
                <w:rFonts w:cstheme="minorHAnsi"/>
                <w:sz w:val="36"/>
                <w:szCs w:val="36"/>
              </w:rPr>
              <w:sym w:font="Wingdings" w:char="F0FC"/>
            </w:r>
            <w:r>
              <w:rPr>
                <w:rFonts w:cstheme="minorHAnsi"/>
                <w:sz w:val="36"/>
                <w:szCs w:val="36"/>
              </w:rPr>
              <w:br/>
            </w:r>
            <w:r w:rsidRPr="00A82D79">
              <w:rPr>
                <w:rFonts w:cstheme="minorHAnsi"/>
                <w:sz w:val="18"/>
                <w:szCs w:val="18"/>
              </w:rPr>
              <w:t>(</w:t>
            </w:r>
            <w:proofErr w:type="gramStart"/>
            <w:r w:rsidR="0050520F" w:rsidRPr="00A82D79">
              <w:rPr>
                <w:rFonts w:cstheme="minorHAnsi"/>
                <w:sz w:val="18"/>
                <w:szCs w:val="18"/>
              </w:rPr>
              <w:t>include</w:t>
            </w:r>
            <w:proofErr w:type="gramEnd"/>
            <w:r w:rsidR="0050520F" w:rsidRPr="00A82D79">
              <w:rPr>
                <w:rFonts w:cstheme="minorHAnsi"/>
                <w:sz w:val="18"/>
                <w:szCs w:val="18"/>
              </w:rPr>
              <w:t xml:space="preserve"> </w:t>
            </w:r>
            <w:r w:rsidRPr="00A82D79">
              <w:rPr>
                <w:rFonts w:cstheme="minorHAnsi"/>
                <w:sz w:val="18"/>
                <w:szCs w:val="18"/>
              </w:rPr>
              <w:t>if engaged in service activities)</w:t>
            </w:r>
          </w:p>
        </w:tc>
        <w:tc>
          <w:tcPr>
            <w:tcW w:w="2160" w:type="dxa"/>
            <w:shd w:val="pct10" w:color="auto" w:fill="auto"/>
          </w:tcPr>
          <w:p w14:paraId="10BE31CF" w14:textId="77777777" w:rsidR="00EF7A89" w:rsidRPr="00E26888" w:rsidRDefault="006A44E3" w:rsidP="00E26888">
            <w:pPr>
              <w:spacing w:before="100" w:beforeAutospacing="1" w:after="100" w:afterAutospacing="1"/>
              <w:jc w:val="center"/>
              <w:rPr>
                <w:rFonts w:cstheme="minorHAnsi"/>
                <w:sz w:val="36"/>
                <w:szCs w:val="36"/>
              </w:rPr>
            </w:pPr>
            <w:r w:rsidRPr="00E26888">
              <w:rPr>
                <w:rFonts w:cstheme="minorHAnsi"/>
                <w:sz w:val="36"/>
                <w:szCs w:val="36"/>
              </w:rPr>
              <w:sym w:font="Wingdings" w:char="F0FC"/>
            </w:r>
            <w:r>
              <w:rPr>
                <w:rFonts w:cstheme="minorHAnsi"/>
                <w:sz w:val="36"/>
                <w:szCs w:val="36"/>
              </w:rPr>
              <w:br/>
            </w:r>
            <w:r w:rsidRPr="00A82D79">
              <w:rPr>
                <w:rFonts w:cstheme="minorHAnsi"/>
                <w:sz w:val="18"/>
                <w:szCs w:val="18"/>
              </w:rPr>
              <w:t>(</w:t>
            </w:r>
            <w:proofErr w:type="gramStart"/>
            <w:r w:rsidR="0050520F" w:rsidRPr="00A82D79">
              <w:rPr>
                <w:rFonts w:cstheme="minorHAnsi"/>
                <w:sz w:val="18"/>
                <w:szCs w:val="18"/>
              </w:rPr>
              <w:t>include</w:t>
            </w:r>
            <w:proofErr w:type="gramEnd"/>
            <w:r w:rsidR="0050520F" w:rsidRPr="00A82D79">
              <w:rPr>
                <w:rFonts w:cstheme="minorHAnsi"/>
                <w:sz w:val="18"/>
                <w:szCs w:val="18"/>
              </w:rPr>
              <w:t xml:space="preserve"> </w:t>
            </w:r>
            <w:r w:rsidRPr="00A82D79">
              <w:rPr>
                <w:rFonts w:cstheme="minorHAnsi"/>
                <w:sz w:val="18"/>
                <w:szCs w:val="18"/>
              </w:rPr>
              <w:t>if engaged in service activities)</w:t>
            </w:r>
          </w:p>
        </w:tc>
      </w:tr>
      <w:tr w:rsidR="00BC19FC" w:rsidRPr="00E26888" w14:paraId="10BE31D7" w14:textId="77777777" w:rsidTr="00A743C6">
        <w:trPr>
          <w:trHeight w:val="1330"/>
        </w:trPr>
        <w:tc>
          <w:tcPr>
            <w:tcW w:w="990" w:type="dxa"/>
            <w:tcMar>
              <w:top w:w="0" w:type="dxa"/>
              <w:left w:w="108" w:type="dxa"/>
              <w:bottom w:w="0" w:type="dxa"/>
              <w:right w:w="108" w:type="dxa"/>
            </w:tcMar>
          </w:tcPr>
          <w:p w14:paraId="10BE31D1" w14:textId="77777777" w:rsidR="00EF7A89" w:rsidRPr="00A743C6" w:rsidRDefault="006A44E3" w:rsidP="00E26888">
            <w:pPr>
              <w:spacing w:before="100" w:beforeAutospacing="1" w:after="100" w:afterAutospacing="1"/>
              <w:jc w:val="center"/>
              <w:rPr>
                <w:rFonts w:cstheme="minorHAnsi"/>
                <w:b/>
                <w:sz w:val="18"/>
                <w:szCs w:val="18"/>
              </w:rPr>
            </w:pPr>
            <w:r>
              <w:rPr>
                <w:rFonts w:cstheme="minorHAnsi"/>
                <w:b/>
                <w:sz w:val="18"/>
                <w:szCs w:val="18"/>
              </w:rPr>
              <w:t>11</w:t>
            </w:r>
          </w:p>
        </w:tc>
        <w:tc>
          <w:tcPr>
            <w:tcW w:w="2132" w:type="dxa"/>
            <w:tcMar>
              <w:top w:w="0" w:type="dxa"/>
              <w:left w:w="108" w:type="dxa"/>
              <w:bottom w:w="0" w:type="dxa"/>
              <w:right w:w="108" w:type="dxa"/>
            </w:tcMar>
          </w:tcPr>
          <w:p w14:paraId="10BE31D2" w14:textId="47190392" w:rsidR="00EF7A89" w:rsidRPr="00E26888" w:rsidRDefault="00FD3C4F" w:rsidP="006A44E3">
            <w:pPr>
              <w:pStyle w:val="default"/>
              <w:rPr>
                <w:rFonts w:asciiTheme="minorHAnsi" w:hAnsiTheme="minorHAnsi" w:cstheme="minorHAnsi"/>
                <w:sz w:val="18"/>
                <w:szCs w:val="18"/>
              </w:rPr>
            </w:pPr>
            <w:r>
              <w:rPr>
                <w:rFonts w:asciiTheme="minorHAnsi" w:hAnsiTheme="minorHAnsi" w:cstheme="minorHAnsi"/>
                <w:b/>
                <w:bCs/>
                <w:iCs/>
                <w:sz w:val="18"/>
                <w:szCs w:val="18"/>
              </w:rPr>
              <w:t>Tenure Justification Letter</w:t>
            </w:r>
            <w:r>
              <w:rPr>
                <w:rFonts w:asciiTheme="minorHAnsi" w:hAnsiTheme="minorHAnsi" w:cstheme="minorHAnsi"/>
                <w:b/>
                <w:bCs/>
                <w:iCs/>
                <w:sz w:val="18"/>
                <w:szCs w:val="18"/>
              </w:rPr>
              <w:br/>
            </w:r>
            <w:r>
              <w:rPr>
                <w:rFonts w:asciiTheme="minorHAnsi" w:hAnsiTheme="minorHAnsi" w:cstheme="minorHAnsi"/>
                <w:b/>
                <w:bCs/>
                <w:i/>
                <w:iCs/>
                <w:sz w:val="18"/>
                <w:szCs w:val="18"/>
                <w:u w:val="single"/>
              </w:rPr>
              <w:t xml:space="preserve">Only </w:t>
            </w:r>
            <w:r w:rsidRPr="00FD3C4F">
              <w:rPr>
                <w:rFonts w:asciiTheme="minorHAnsi" w:hAnsiTheme="minorHAnsi" w:cstheme="minorHAnsi"/>
                <w:b/>
                <w:bCs/>
                <w:i/>
                <w:iCs/>
                <w:sz w:val="18"/>
                <w:szCs w:val="18"/>
                <w:u w:val="single"/>
              </w:rPr>
              <w:t>required f</w:t>
            </w:r>
            <w:r w:rsidR="00EF7A89" w:rsidRPr="00FD3C4F">
              <w:rPr>
                <w:rFonts w:asciiTheme="minorHAnsi" w:hAnsiTheme="minorHAnsi" w:cstheme="minorHAnsi"/>
                <w:b/>
                <w:bCs/>
                <w:i/>
                <w:iCs/>
                <w:sz w:val="18"/>
                <w:szCs w:val="18"/>
                <w:u w:val="single"/>
              </w:rPr>
              <w:t xml:space="preserve">or candidates </w:t>
            </w:r>
            <w:r w:rsidR="00A743C6">
              <w:rPr>
                <w:rFonts w:asciiTheme="minorHAnsi" w:hAnsiTheme="minorHAnsi" w:cstheme="minorHAnsi"/>
                <w:b/>
                <w:bCs/>
                <w:i/>
                <w:iCs/>
                <w:sz w:val="18"/>
                <w:szCs w:val="18"/>
                <w:u w:val="single"/>
              </w:rPr>
              <w:t>seeking a new faculty app</w:t>
            </w:r>
            <w:r w:rsidR="00EF7A89" w:rsidRPr="00FD3C4F">
              <w:rPr>
                <w:rFonts w:asciiTheme="minorHAnsi" w:hAnsiTheme="minorHAnsi" w:cstheme="minorHAnsi"/>
                <w:b/>
                <w:bCs/>
                <w:i/>
                <w:iCs/>
                <w:sz w:val="18"/>
                <w:szCs w:val="18"/>
                <w:u w:val="single"/>
              </w:rPr>
              <w:t>t</w:t>
            </w:r>
            <w:r>
              <w:rPr>
                <w:rFonts w:asciiTheme="minorHAnsi" w:hAnsiTheme="minorHAnsi" w:cstheme="minorHAnsi"/>
                <w:b/>
                <w:bCs/>
                <w:i/>
                <w:iCs/>
                <w:sz w:val="18"/>
                <w:szCs w:val="18"/>
              </w:rPr>
              <w:t xml:space="preserve"> </w:t>
            </w:r>
            <w:r w:rsidR="00EF7A89" w:rsidRPr="00E26888">
              <w:rPr>
                <w:rFonts w:asciiTheme="minorHAnsi" w:hAnsiTheme="minorHAnsi" w:cstheme="minorHAnsi"/>
                <w:b/>
                <w:bCs/>
                <w:i/>
                <w:iCs/>
                <w:sz w:val="18"/>
                <w:szCs w:val="18"/>
                <w:u w:val="single"/>
              </w:rPr>
              <w:t>with tenure</w:t>
            </w:r>
            <w:r w:rsidR="006A44E3">
              <w:rPr>
                <w:rFonts w:asciiTheme="minorHAnsi" w:hAnsiTheme="minorHAnsi" w:cstheme="minorHAnsi"/>
                <w:b/>
                <w:bCs/>
                <w:i/>
                <w:iCs/>
                <w:sz w:val="18"/>
                <w:szCs w:val="18"/>
                <w:u w:val="single"/>
              </w:rPr>
              <w:t xml:space="preserve">.  </w:t>
            </w:r>
            <w:r w:rsidR="00EF7A89" w:rsidRPr="00E26888">
              <w:rPr>
                <w:rFonts w:asciiTheme="minorHAnsi" w:hAnsiTheme="minorHAnsi" w:cstheme="minorHAnsi"/>
                <w:b/>
                <w:i/>
                <w:sz w:val="18"/>
                <w:szCs w:val="18"/>
              </w:rPr>
              <w:t xml:space="preserve">Go to </w:t>
            </w:r>
            <w:hyperlink r:id="rId16" w:history="1">
              <w:r w:rsidR="006B6698" w:rsidRPr="006B6698">
                <w:rPr>
                  <w:rStyle w:val="Hyperlink"/>
                  <w:rFonts w:asciiTheme="minorHAnsi" w:hAnsiTheme="minorHAnsi" w:cstheme="minorHAnsi"/>
                  <w:b/>
                  <w:i/>
                  <w:sz w:val="18"/>
                  <w:szCs w:val="18"/>
                </w:rPr>
                <w:t>Tenure Justification Letter Guidelines</w:t>
              </w:r>
            </w:hyperlink>
            <w:r w:rsidR="006B6698">
              <w:rPr>
                <w:rFonts w:asciiTheme="minorHAnsi" w:hAnsiTheme="minorHAnsi" w:cstheme="minorHAnsi"/>
                <w:b/>
                <w:i/>
                <w:sz w:val="18"/>
                <w:szCs w:val="18"/>
              </w:rPr>
              <w:t xml:space="preserve"> </w:t>
            </w:r>
            <w:r w:rsidR="00EF7A89" w:rsidRPr="00E26888">
              <w:rPr>
                <w:rFonts w:asciiTheme="minorHAnsi" w:hAnsiTheme="minorHAnsi" w:cstheme="minorHAnsi"/>
                <w:b/>
                <w:i/>
                <w:sz w:val="18"/>
                <w:szCs w:val="18"/>
              </w:rPr>
              <w:t xml:space="preserve">for </w:t>
            </w:r>
            <w:r w:rsidR="006A44E3">
              <w:rPr>
                <w:rFonts w:asciiTheme="minorHAnsi" w:hAnsiTheme="minorHAnsi" w:cstheme="minorHAnsi"/>
                <w:b/>
                <w:i/>
                <w:sz w:val="18"/>
                <w:szCs w:val="18"/>
              </w:rPr>
              <w:t>more info.</w:t>
            </w:r>
          </w:p>
        </w:tc>
        <w:tc>
          <w:tcPr>
            <w:tcW w:w="2008" w:type="dxa"/>
            <w:shd w:val="clear" w:color="auto" w:fill="auto"/>
            <w:tcMar>
              <w:top w:w="0" w:type="dxa"/>
              <w:left w:w="108" w:type="dxa"/>
              <w:bottom w:w="0" w:type="dxa"/>
              <w:right w:w="108" w:type="dxa"/>
            </w:tcMar>
          </w:tcPr>
          <w:p w14:paraId="10BE31D3" w14:textId="77777777" w:rsidR="00EF7A89" w:rsidRPr="00E26888" w:rsidRDefault="00EF7A89" w:rsidP="00E42741">
            <w:pPr>
              <w:spacing w:before="100" w:beforeAutospacing="1" w:after="100" w:afterAutospacing="1"/>
              <w:rPr>
                <w:rFonts w:cstheme="minorHAnsi"/>
                <w:sz w:val="20"/>
                <w:szCs w:val="20"/>
              </w:rPr>
            </w:pPr>
          </w:p>
        </w:tc>
        <w:tc>
          <w:tcPr>
            <w:tcW w:w="2070" w:type="dxa"/>
          </w:tcPr>
          <w:p w14:paraId="10BE31D4" w14:textId="77777777" w:rsidR="00EF7A89" w:rsidRPr="00E26888" w:rsidRDefault="00EF7A89" w:rsidP="00E26888">
            <w:pPr>
              <w:spacing w:before="100" w:beforeAutospacing="1" w:after="100" w:afterAutospacing="1"/>
              <w:rPr>
                <w:rFonts w:cstheme="minorHAnsi"/>
                <w:sz w:val="20"/>
                <w:szCs w:val="20"/>
              </w:rPr>
            </w:pPr>
          </w:p>
        </w:tc>
        <w:tc>
          <w:tcPr>
            <w:tcW w:w="2160" w:type="dxa"/>
            <w:shd w:val="clear" w:color="auto" w:fill="auto"/>
          </w:tcPr>
          <w:p w14:paraId="10BE31D5" w14:textId="77777777" w:rsidR="00EF7A89" w:rsidRPr="00E26888" w:rsidRDefault="00EF7A89" w:rsidP="00E42741">
            <w:pPr>
              <w:spacing w:before="100" w:beforeAutospacing="1" w:after="100" w:afterAutospacing="1"/>
              <w:jc w:val="center"/>
              <w:rPr>
                <w:rFonts w:cstheme="minorHAnsi"/>
                <w:sz w:val="36"/>
                <w:szCs w:val="36"/>
              </w:rPr>
            </w:pPr>
          </w:p>
        </w:tc>
        <w:tc>
          <w:tcPr>
            <w:tcW w:w="2160" w:type="dxa"/>
            <w:shd w:val="pct10" w:color="auto" w:fill="auto"/>
          </w:tcPr>
          <w:p w14:paraId="10BE31D6" w14:textId="77777777" w:rsidR="00EF7A89" w:rsidRPr="00E26888" w:rsidRDefault="00EF7A89" w:rsidP="00E42741">
            <w:pPr>
              <w:spacing w:before="100" w:beforeAutospacing="1" w:after="100" w:afterAutospacing="1"/>
              <w:jc w:val="center"/>
              <w:rPr>
                <w:rFonts w:cstheme="minorHAnsi"/>
                <w:sz w:val="20"/>
                <w:szCs w:val="20"/>
              </w:rPr>
            </w:pPr>
            <w:r w:rsidRPr="00E26888">
              <w:rPr>
                <w:rFonts w:cstheme="minorHAnsi"/>
                <w:sz w:val="36"/>
                <w:szCs w:val="36"/>
              </w:rPr>
              <w:sym w:font="Wingdings" w:char="F0FC"/>
            </w:r>
            <w:r w:rsidR="0050520F">
              <w:rPr>
                <w:rFonts w:cstheme="minorHAnsi"/>
                <w:sz w:val="20"/>
                <w:szCs w:val="20"/>
              </w:rPr>
              <w:br/>
            </w:r>
            <w:r w:rsidR="0050520F" w:rsidRPr="00A82D79">
              <w:rPr>
                <w:rFonts w:cstheme="minorHAnsi"/>
                <w:sz w:val="18"/>
                <w:szCs w:val="18"/>
              </w:rPr>
              <w:t>(</w:t>
            </w:r>
            <w:proofErr w:type="gramStart"/>
            <w:r w:rsidRPr="00A82D79">
              <w:rPr>
                <w:rFonts w:cstheme="minorHAnsi"/>
                <w:sz w:val="18"/>
                <w:szCs w:val="18"/>
              </w:rPr>
              <w:t>include</w:t>
            </w:r>
            <w:proofErr w:type="gramEnd"/>
            <w:r w:rsidRPr="00A82D79">
              <w:rPr>
                <w:rFonts w:cstheme="minorHAnsi"/>
                <w:sz w:val="18"/>
                <w:szCs w:val="18"/>
              </w:rPr>
              <w:t xml:space="preserve"> </w:t>
            </w:r>
            <w:r w:rsidR="0050520F" w:rsidRPr="00A82D79">
              <w:rPr>
                <w:rFonts w:cstheme="minorHAnsi"/>
                <w:sz w:val="18"/>
                <w:szCs w:val="18"/>
              </w:rPr>
              <w:t xml:space="preserve">only </w:t>
            </w:r>
            <w:r w:rsidRPr="00A82D79">
              <w:rPr>
                <w:rFonts w:cstheme="minorHAnsi"/>
                <w:sz w:val="18"/>
                <w:szCs w:val="18"/>
              </w:rPr>
              <w:t xml:space="preserve">with </w:t>
            </w:r>
            <w:r w:rsidRPr="00A82D79">
              <w:rPr>
                <w:rFonts w:cstheme="minorHAnsi"/>
                <w:b/>
                <w:i/>
                <w:sz w:val="18"/>
                <w:szCs w:val="18"/>
              </w:rPr>
              <w:t>new appointments</w:t>
            </w:r>
            <w:r w:rsidRPr="00A82D79">
              <w:rPr>
                <w:rFonts w:cstheme="minorHAnsi"/>
                <w:sz w:val="18"/>
                <w:szCs w:val="18"/>
              </w:rPr>
              <w:t xml:space="preserve"> with tenure</w:t>
            </w:r>
            <w:r w:rsidR="00A82D79">
              <w:rPr>
                <w:rFonts w:cstheme="minorHAnsi"/>
                <w:sz w:val="18"/>
                <w:szCs w:val="18"/>
              </w:rPr>
              <w:t xml:space="preserve">, </w:t>
            </w:r>
            <w:r w:rsidR="00A82D79">
              <w:rPr>
                <w:rFonts w:cstheme="minorHAnsi"/>
                <w:sz w:val="18"/>
                <w:szCs w:val="18"/>
                <w:u w:val="single"/>
              </w:rPr>
              <w:t>not</w:t>
            </w:r>
            <w:r w:rsidR="00A82D79">
              <w:rPr>
                <w:rFonts w:cstheme="minorHAnsi"/>
                <w:sz w:val="18"/>
                <w:szCs w:val="18"/>
              </w:rPr>
              <w:t xml:space="preserve"> for promotions with tenure</w:t>
            </w:r>
            <w:r w:rsidRPr="00A82D79">
              <w:rPr>
                <w:rFonts w:cstheme="minorHAnsi"/>
                <w:sz w:val="18"/>
                <w:szCs w:val="18"/>
              </w:rPr>
              <w:t>)</w:t>
            </w:r>
          </w:p>
        </w:tc>
      </w:tr>
    </w:tbl>
    <w:p w14:paraId="10BE31D8" w14:textId="77777777" w:rsidR="005F61CA" w:rsidRDefault="005F61CA" w:rsidP="006A5F77"/>
    <w:sectPr w:rsidR="005F61CA" w:rsidSect="00A82D79">
      <w:footerReference w:type="default" r:id="rId17"/>
      <w:pgSz w:w="12240" w:h="15840"/>
      <w:pgMar w:top="36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8B3D" w14:textId="77777777" w:rsidR="00CC45C7" w:rsidRDefault="00CC45C7" w:rsidP="008C20D3">
      <w:pPr>
        <w:spacing w:after="0" w:line="240" w:lineRule="auto"/>
      </w:pPr>
      <w:r>
        <w:separator/>
      </w:r>
    </w:p>
  </w:endnote>
  <w:endnote w:type="continuationSeparator" w:id="0">
    <w:p w14:paraId="28674717" w14:textId="77777777" w:rsidR="00CC45C7" w:rsidRDefault="00CC45C7" w:rsidP="008C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31DD" w14:textId="77777777" w:rsidR="00342842" w:rsidRDefault="0050520F">
    <w:pPr>
      <w:pStyle w:val="Footer"/>
    </w:pPr>
    <w:r>
      <w:rPr>
        <w:noProof/>
      </w:rPr>
      <mc:AlternateContent>
        <mc:Choice Requires="wpg">
          <w:drawing>
            <wp:anchor distT="0" distB="0" distL="114300" distR="114300" simplePos="0" relativeHeight="251659264" behindDoc="0" locked="0" layoutInCell="1" allowOverlap="1" wp14:anchorId="10BE31DE" wp14:editId="10BE31D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E31E0" w14:textId="3A72BB29" w:rsidR="0050520F" w:rsidRDefault="00CC45C7">
                            <w:pPr>
                              <w:pStyle w:val="Footer"/>
                              <w:tabs>
                                <w:tab w:val="clear" w:pos="4680"/>
                                <w:tab w:val="clear" w:pos="9360"/>
                              </w:tabs>
                              <w:jc w:val="right"/>
                            </w:pPr>
                            <w:sdt>
                              <w:sdtPr>
                                <w:rPr>
                                  <w:i/>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50520F" w:rsidRPr="0050520F">
                                  <w:rPr>
                                    <w:i/>
                                    <w:caps/>
                                    <w:color w:val="4F81BD" w:themeColor="accent1"/>
                                    <w:sz w:val="20"/>
                                    <w:szCs w:val="20"/>
                                  </w:rPr>
                                  <w:t>University of colorado school of medicine</w:t>
                                </w:r>
                              </w:sdtContent>
                            </w:sdt>
                            <w:r w:rsidR="0050520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354F44">
                                  <w:rPr>
                                    <w:color w:val="808080" w:themeColor="background1" w:themeShade="80"/>
                                    <w:sz w:val="20"/>
                                    <w:szCs w:val="20"/>
                                  </w:rPr>
                                  <w:t>Dossier Checklist</w:t>
                                </w:r>
                              </w:sdtContent>
                            </w:sdt>
                            <w:r w:rsidR="003673F5">
                              <w:rPr>
                                <w:color w:val="808080" w:themeColor="background1" w:themeShade="80"/>
                                <w:sz w:val="20"/>
                                <w:szCs w:val="20"/>
                              </w:rPr>
                              <w:t xml:space="preserve"> – </w:t>
                            </w:r>
                            <w:r w:rsidR="00780512">
                              <w:rPr>
                                <w:color w:val="808080" w:themeColor="background1" w:themeShade="80"/>
                                <w:sz w:val="20"/>
                                <w:szCs w:val="20"/>
                              </w:rPr>
                              <w:t>Revised March 2022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0BE31DE"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0BE31E0" w14:textId="3A72BB29" w:rsidR="0050520F" w:rsidRDefault="00DC3888">
                      <w:pPr>
                        <w:pStyle w:val="Footer"/>
                        <w:tabs>
                          <w:tab w:val="clear" w:pos="4680"/>
                          <w:tab w:val="clear" w:pos="9360"/>
                        </w:tabs>
                        <w:jc w:val="right"/>
                      </w:pPr>
                      <w:sdt>
                        <w:sdtPr>
                          <w:rPr>
                            <w:i/>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50520F" w:rsidRPr="0050520F">
                            <w:rPr>
                              <w:i/>
                              <w:caps/>
                              <w:color w:val="4F81BD" w:themeColor="accent1"/>
                              <w:sz w:val="20"/>
                              <w:szCs w:val="20"/>
                            </w:rPr>
                            <w:t>University of colorado school of medicine</w:t>
                          </w:r>
                        </w:sdtContent>
                      </w:sdt>
                      <w:r w:rsidR="0050520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354F44">
                            <w:rPr>
                              <w:color w:val="808080" w:themeColor="background1" w:themeShade="80"/>
                              <w:sz w:val="20"/>
                              <w:szCs w:val="20"/>
                            </w:rPr>
                            <w:t>Dossier Checklist</w:t>
                          </w:r>
                        </w:sdtContent>
                      </w:sdt>
                      <w:r w:rsidR="003673F5">
                        <w:rPr>
                          <w:color w:val="808080" w:themeColor="background1" w:themeShade="80"/>
                          <w:sz w:val="20"/>
                          <w:szCs w:val="20"/>
                        </w:rPr>
                        <w:t xml:space="preserve"> – </w:t>
                      </w:r>
                      <w:r w:rsidR="00780512">
                        <w:rPr>
                          <w:color w:val="808080" w:themeColor="background1" w:themeShade="80"/>
                          <w:sz w:val="20"/>
                          <w:szCs w:val="20"/>
                        </w:rPr>
                        <w:t>Revised March 2022</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5407" w14:textId="77777777" w:rsidR="00CC45C7" w:rsidRDefault="00CC45C7" w:rsidP="008C20D3">
      <w:pPr>
        <w:spacing w:after="0" w:line="240" w:lineRule="auto"/>
      </w:pPr>
      <w:r>
        <w:separator/>
      </w:r>
    </w:p>
  </w:footnote>
  <w:footnote w:type="continuationSeparator" w:id="0">
    <w:p w14:paraId="068D9036" w14:textId="77777777" w:rsidR="00CC45C7" w:rsidRDefault="00CC45C7" w:rsidP="008C2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26A56"/>
    <w:multiLevelType w:val="hybridMultilevel"/>
    <w:tmpl w:val="AC502B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8C"/>
    <w:rsid w:val="00045CFD"/>
    <w:rsid w:val="00046374"/>
    <w:rsid w:val="000817D2"/>
    <w:rsid w:val="000A620D"/>
    <w:rsid w:val="000B1606"/>
    <w:rsid w:val="000F16CD"/>
    <w:rsid w:val="0013372C"/>
    <w:rsid w:val="00180ED9"/>
    <w:rsid w:val="002573B3"/>
    <w:rsid w:val="0029712F"/>
    <w:rsid w:val="002D5D52"/>
    <w:rsid w:val="00342842"/>
    <w:rsid w:val="00354F44"/>
    <w:rsid w:val="003668CF"/>
    <w:rsid w:val="003673F5"/>
    <w:rsid w:val="003D36D8"/>
    <w:rsid w:val="00405261"/>
    <w:rsid w:val="004165E5"/>
    <w:rsid w:val="00430668"/>
    <w:rsid w:val="0044398B"/>
    <w:rsid w:val="004D0AA7"/>
    <w:rsid w:val="004F672C"/>
    <w:rsid w:val="0050520F"/>
    <w:rsid w:val="005228A1"/>
    <w:rsid w:val="00544D00"/>
    <w:rsid w:val="0056654B"/>
    <w:rsid w:val="005B370B"/>
    <w:rsid w:val="005E5A13"/>
    <w:rsid w:val="005F61CA"/>
    <w:rsid w:val="006A44E3"/>
    <w:rsid w:val="006A5F77"/>
    <w:rsid w:val="006B4AB1"/>
    <w:rsid w:val="006B6698"/>
    <w:rsid w:val="0073262B"/>
    <w:rsid w:val="00780512"/>
    <w:rsid w:val="00842D8C"/>
    <w:rsid w:val="00845BDD"/>
    <w:rsid w:val="00885065"/>
    <w:rsid w:val="008A1E9D"/>
    <w:rsid w:val="008C20D3"/>
    <w:rsid w:val="00933C8D"/>
    <w:rsid w:val="00964DA2"/>
    <w:rsid w:val="00966CBE"/>
    <w:rsid w:val="009F2927"/>
    <w:rsid w:val="00A743C6"/>
    <w:rsid w:val="00A82D79"/>
    <w:rsid w:val="00A9354D"/>
    <w:rsid w:val="00B53B5D"/>
    <w:rsid w:val="00BC19FC"/>
    <w:rsid w:val="00CA5C57"/>
    <w:rsid w:val="00CC45C7"/>
    <w:rsid w:val="00CD0C83"/>
    <w:rsid w:val="00D2071C"/>
    <w:rsid w:val="00DC3888"/>
    <w:rsid w:val="00E12629"/>
    <w:rsid w:val="00E26888"/>
    <w:rsid w:val="00E42741"/>
    <w:rsid w:val="00E42F35"/>
    <w:rsid w:val="00E97F03"/>
    <w:rsid w:val="00EF5EBA"/>
    <w:rsid w:val="00EF7A89"/>
    <w:rsid w:val="00FD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E315B"/>
  <w15:docId w15:val="{D2E7859B-C2C7-4E58-AE98-9527B928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61CA"/>
    <w:rPr>
      <w:color w:val="0000FF"/>
      <w:u w:val="single"/>
    </w:rPr>
  </w:style>
  <w:style w:type="paragraph" w:styleId="ListParagraph">
    <w:name w:val="List Paragraph"/>
    <w:basedOn w:val="Normal"/>
    <w:uiPriority w:val="34"/>
    <w:qFormat/>
    <w:rsid w:val="00964DA2"/>
    <w:pPr>
      <w:ind w:left="720"/>
      <w:contextualSpacing/>
    </w:pPr>
  </w:style>
  <w:style w:type="paragraph" w:customStyle="1" w:styleId="default">
    <w:name w:val="default"/>
    <w:basedOn w:val="Normal"/>
    <w:rsid w:val="00964D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2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0D3"/>
  </w:style>
  <w:style w:type="paragraph" w:styleId="Footer">
    <w:name w:val="footer"/>
    <w:basedOn w:val="Normal"/>
    <w:link w:val="FooterChar"/>
    <w:uiPriority w:val="99"/>
    <w:unhideWhenUsed/>
    <w:rsid w:val="008C2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0D3"/>
  </w:style>
  <w:style w:type="paragraph" w:styleId="BalloonText">
    <w:name w:val="Balloon Text"/>
    <w:basedOn w:val="Normal"/>
    <w:link w:val="BalloonTextChar"/>
    <w:uiPriority w:val="99"/>
    <w:semiHidden/>
    <w:unhideWhenUsed/>
    <w:rsid w:val="00E42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741"/>
    <w:rPr>
      <w:rFonts w:ascii="Tahoma" w:hAnsi="Tahoma" w:cs="Tahoma"/>
      <w:sz w:val="16"/>
      <w:szCs w:val="16"/>
    </w:rPr>
  </w:style>
  <w:style w:type="character" w:styleId="UnresolvedMention">
    <w:name w:val="Unresolved Mention"/>
    <w:basedOn w:val="DefaultParagraphFont"/>
    <w:uiPriority w:val="99"/>
    <w:semiHidden/>
    <w:unhideWhenUsed/>
    <w:rsid w:val="006B6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school.cuanschutz.edu/docs/librariesprovider173/default-document-library/dossierbuildingguidemay2016697840e5302864d9a5bfff0a001ce385.pdf?sfvrsn=8c5024b9_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school.cuanschutz.edu/docs/librariesprovider173/default-document-library/tenurejustificationletter.docx?sfvrsn=835f24b9_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dschool.cuanschutz.edu/docs/librariesprovider173/default-document-library/tenurejustificationletter.docx?sfvrsn=835f24b9_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school.cuanschutz.edu/docs/librariesprovider173/default-document-library/dossierbuildingguidemay2016697840e5302864d9a5bfff0a001ce385.pdf?sfvrsn=8c5024b9_2" TargetMode="External"/><Relationship Id="rId5" Type="http://schemas.openxmlformats.org/officeDocument/2006/relationships/numbering" Target="numbering.xml"/><Relationship Id="rId15" Type="http://schemas.openxmlformats.org/officeDocument/2006/relationships/hyperlink" Target="https://medschool.cuanschutz.edu/docs/librariesprovider173/default-document-library/cvformat.doc?sfvrsn=8c5e24b9_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school.cuanschutz.edu/docs/librariesprovider173/default-document-library/cv-abstract---revised-9-2021.doc?sfvrsn=11ec9ba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6F48CEDE21F4469932F15CE30A9954" ma:contentTypeVersion="5" ma:contentTypeDescription="Create a new document." ma:contentTypeScope="" ma:versionID="fbca2089ba99b1bf5061f9ba359c5d54">
  <xsd:schema xmlns:xsd="http://www.w3.org/2001/XMLSchema" xmlns:xs="http://www.w3.org/2001/XMLSchema" xmlns:p="http://schemas.microsoft.com/office/2006/metadata/properties" xmlns:ns1="http://schemas.microsoft.com/sharepoint/v3" targetNamespace="http://schemas.microsoft.com/office/2006/metadata/properties" ma:root="true" ma:fieldsID="d62191c95823186904a6e742a71550e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87EBF-E40E-4177-A775-545D3F788079}">
  <ds:schemaRefs>
    <ds:schemaRef ds:uri="http://schemas.microsoft.com/sharepoint/v3/contenttype/forms"/>
  </ds:schemaRefs>
</ds:datastoreItem>
</file>

<file path=customXml/itemProps2.xml><?xml version="1.0" encoding="utf-8"?>
<ds:datastoreItem xmlns:ds="http://schemas.openxmlformats.org/officeDocument/2006/customXml" ds:itemID="{5F06162F-D471-475F-A043-2DC301DAC8A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545A920-08F6-4273-AF79-3B7751E921BF}">
  <ds:schemaRefs>
    <ds:schemaRef ds:uri="http://schemas.openxmlformats.org/officeDocument/2006/bibliography"/>
  </ds:schemaRefs>
</ds:datastoreItem>
</file>

<file path=customXml/itemProps4.xml><?xml version="1.0" encoding="utf-8"?>
<ds:datastoreItem xmlns:ds="http://schemas.openxmlformats.org/officeDocument/2006/customXml" ds:itemID="{4DC9BB30-4283-4324-913A-3F6DA5D9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University of colorado school of medicine</vt:lpstr>
    </vt:vector>
  </TitlesOfParts>
  <Company>Microsoft</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school of medicine</dc:title>
  <dc:subject>Dossier Checklist</dc:subject>
  <dc:creator>Welch, Cheryl</dc:creator>
  <cp:lastModifiedBy>McGuire, Susannah</cp:lastModifiedBy>
  <cp:revision>5</cp:revision>
  <cp:lastPrinted>2017-06-28T20:00:00Z</cp:lastPrinted>
  <dcterms:created xsi:type="dcterms:W3CDTF">2022-03-10T17:19:00Z</dcterms:created>
  <dcterms:modified xsi:type="dcterms:W3CDTF">2022-03-10T19:07:00Z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0x0101007F6F48CEDE21F4469932F15CE30A9954</vt:lpwstr>
  </property>
</Properties>
</file>